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CD9" w:rsidRDefault="00D12CD9" w:rsidP="00F208D4">
      <w:pPr>
        <w:spacing w:after="0" w:line="240" w:lineRule="auto"/>
        <w:jc w:val="center"/>
        <w:rPr>
          <w:rFonts w:ascii="Times New Roman" w:eastAsia="Times New Roman" w:hAnsi="Times New Roman" w:cs="Times New Roman"/>
          <w:b/>
          <w:bCs/>
          <w:color w:val="FF0000"/>
          <w:sz w:val="40"/>
          <w:szCs w:val="40"/>
        </w:rPr>
      </w:pPr>
      <w:bookmarkStart w:id="0" w:name="_GoBack"/>
      <w:bookmarkEnd w:id="0"/>
    </w:p>
    <w:p w:rsidR="00D12CD9" w:rsidRDefault="00D12CD9" w:rsidP="00F208D4">
      <w:pPr>
        <w:spacing w:after="0" w:line="240" w:lineRule="auto"/>
        <w:jc w:val="center"/>
        <w:rPr>
          <w:rFonts w:ascii="Times New Roman" w:eastAsia="Times New Roman" w:hAnsi="Times New Roman" w:cs="Times New Roman"/>
          <w:b/>
          <w:bCs/>
          <w:color w:val="FF0000"/>
          <w:sz w:val="40"/>
          <w:szCs w:val="40"/>
        </w:rPr>
      </w:pPr>
    </w:p>
    <w:p w:rsidR="00D12CD9" w:rsidRDefault="00D12CD9" w:rsidP="00F208D4">
      <w:pPr>
        <w:spacing w:after="0" w:line="240" w:lineRule="auto"/>
        <w:jc w:val="center"/>
        <w:rPr>
          <w:rFonts w:ascii="Times New Roman" w:eastAsia="Times New Roman" w:hAnsi="Times New Roman" w:cs="Times New Roman"/>
          <w:b/>
          <w:bCs/>
          <w:color w:val="FF0000"/>
          <w:sz w:val="40"/>
          <w:szCs w:val="40"/>
        </w:rPr>
      </w:pPr>
    </w:p>
    <w:p w:rsidR="00D12CD9" w:rsidRDefault="00D12CD9" w:rsidP="00F208D4">
      <w:pPr>
        <w:spacing w:after="0" w:line="240" w:lineRule="auto"/>
        <w:jc w:val="center"/>
        <w:rPr>
          <w:rFonts w:ascii="Times New Roman" w:eastAsia="Times New Roman" w:hAnsi="Times New Roman" w:cs="Times New Roman"/>
          <w:b/>
          <w:bCs/>
          <w:color w:val="FF0000"/>
          <w:sz w:val="40"/>
          <w:szCs w:val="40"/>
        </w:rPr>
      </w:pPr>
    </w:p>
    <w:p w:rsidR="00D12CD9" w:rsidRDefault="00D12CD9" w:rsidP="00F208D4">
      <w:pPr>
        <w:spacing w:after="0" w:line="240" w:lineRule="auto"/>
        <w:jc w:val="center"/>
        <w:rPr>
          <w:rFonts w:ascii="Times New Roman" w:eastAsia="Times New Roman" w:hAnsi="Times New Roman" w:cs="Times New Roman"/>
          <w:b/>
          <w:bCs/>
          <w:color w:val="FF0000"/>
          <w:sz w:val="40"/>
          <w:szCs w:val="40"/>
        </w:rPr>
      </w:pPr>
    </w:p>
    <w:p w:rsidR="00F208D4" w:rsidRPr="009E116C" w:rsidRDefault="00F208D4" w:rsidP="00F208D4">
      <w:pPr>
        <w:spacing w:after="0" w:line="240" w:lineRule="auto"/>
        <w:jc w:val="center"/>
        <w:rPr>
          <w:rFonts w:ascii="Times New Roman" w:eastAsia="Times New Roman" w:hAnsi="Times New Roman" w:cs="Times New Roman"/>
          <w:sz w:val="40"/>
          <w:szCs w:val="40"/>
        </w:rPr>
      </w:pPr>
      <w:r w:rsidRPr="009E116C">
        <w:rPr>
          <w:rFonts w:ascii="Times New Roman" w:eastAsia="Times New Roman" w:hAnsi="Times New Roman" w:cs="Times New Roman"/>
          <w:b/>
          <w:bCs/>
          <w:color w:val="FF0000"/>
          <w:sz w:val="40"/>
          <w:szCs w:val="40"/>
        </w:rPr>
        <w:t>Chef John Folse Culinary Institute</w:t>
      </w:r>
    </w:p>
    <w:p w:rsidR="00F208D4" w:rsidRPr="00CD4FF1" w:rsidRDefault="00F208D4" w:rsidP="00F208D4">
      <w:pPr>
        <w:spacing w:after="0" w:line="240" w:lineRule="auto"/>
        <w:jc w:val="center"/>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32"/>
          <w:szCs w:val="32"/>
        </w:rPr>
        <w:t>Department of Culinary Arts</w:t>
      </w:r>
    </w:p>
    <w:p w:rsidR="00F208D4" w:rsidRPr="009E116C" w:rsidRDefault="00F208D4" w:rsidP="00F208D4">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bCs/>
          <w:i/>
          <w:iCs/>
          <w:color w:val="000000"/>
          <w:sz w:val="40"/>
          <w:szCs w:val="40"/>
        </w:rPr>
        <w:t>Fall</w:t>
      </w:r>
      <w:r w:rsidRPr="009E116C">
        <w:rPr>
          <w:rFonts w:ascii="Times New Roman" w:eastAsia="Times New Roman" w:hAnsi="Times New Roman" w:cs="Times New Roman"/>
          <w:b/>
          <w:bCs/>
          <w:i/>
          <w:iCs/>
          <w:color w:val="000000"/>
          <w:sz w:val="40"/>
          <w:szCs w:val="40"/>
        </w:rPr>
        <w:t xml:space="preserve"> Semester 2019</w:t>
      </w:r>
    </w:p>
    <w:p w:rsidR="00F208D4" w:rsidRPr="009E116C" w:rsidRDefault="00F208D4" w:rsidP="00F208D4">
      <w:pPr>
        <w:spacing w:after="0" w:line="240" w:lineRule="auto"/>
        <w:jc w:val="center"/>
        <w:rPr>
          <w:rFonts w:ascii="Times New Roman" w:eastAsia="Times New Roman" w:hAnsi="Times New Roman" w:cs="Times New Roman"/>
          <w:sz w:val="44"/>
          <w:szCs w:val="44"/>
        </w:rPr>
      </w:pPr>
      <w:r w:rsidRPr="009E116C">
        <w:rPr>
          <w:rFonts w:ascii="Times New Roman" w:eastAsia="Times New Roman" w:hAnsi="Times New Roman" w:cs="Times New Roman"/>
          <w:b/>
          <w:bCs/>
          <w:i/>
          <w:iCs/>
          <w:color w:val="000000"/>
          <w:sz w:val="44"/>
          <w:szCs w:val="44"/>
        </w:rPr>
        <w:t>CULA 222 SYLLABUS</w:t>
      </w:r>
    </w:p>
    <w:p w:rsidR="00F208D4" w:rsidRPr="009E116C" w:rsidRDefault="00F208D4" w:rsidP="00F208D4">
      <w:pPr>
        <w:jc w:val="center"/>
        <w:rPr>
          <w:rFonts w:ascii="Times New Roman" w:hAnsi="Times New Roman" w:cs="Times New Roman"/>
          <w:b/>
          <w:i/>
          <w:sz w:val="40"/>
          <w:szCs w:val="40"/>
        </w:rPr>
      </w:pPr>
      <w:r w:rsidRPr="009E116C">
        <w:rPr>
          <w:rFonts w:ascii="Times New Roman" w:hAnsi="Times New Roman" w:cs="Times New Roman"/>
          <w:b/>
          <w:i/>
          <w:sz w:val="44"/>
          <w:szCs w:val="44"/>
        </w:rPr>
        <w:t>Stocks, Sauces, and Soups</w:t>
      </w:r>
    </w:p>
    <w:p w:rsidR="00CD4FF1" w:rsidRPr="00D73C5C" w:rsidRDefault="00CD4FF1" w:rsidP="00CD4FF1">
      <w:pPr>
        <w:spacing w:after="24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sz w:val="24"/>
          <w:szCs w:val="24"/>
        </w:rPr>
        <w:br/>
      </w:r>
      <w:r w:rsidRPr="00D73C5C">
        <w:rPr>
          <w:rFonts w:ascii="Times New Roman" w:eastAsia="Times New Roman" w:hAnsi="Times New Roman" w:cs="Times New Roman"/>
          <w:sz w:val="24"/>
          <w:szCs w:val="24"/>
        </w:rPr>
        <w:br/>
      </w:r>
      <w:r w:rsidRPr="00D73C5C">
        <w:rPr>
          <w:rFonts w:ascii="Times New Roman" w:eastAsia="Times New Roman" w:hAnsi="Times New Roman" w:cs="Times New Roman"/>
          <w:sz w:val="24"/>
          <w:szCs w:val="24"/>
        </w:rPr>
        <w:br/>
      </w:r>
    </w:p>
    <w:p w:rsidR="00323AFF" w:rsidRPr="00D73C5C" w:rsidRDefault="00323AFF" w:rsidP="00CD4FF1">
      <w:pPr>
        <w:spacing w:after="240" w:line="240" w:lineRule="auto"/>
        <w:rPr>
          <w:rFonts w:ascii="Times New Roman" w:eastAsia="Times New Roman" w:hAnsi="Times New Roman" w:cs="Times New Roman"/>
          <w:sz w:val="24"/>
          <w:szCs w:val="24"/>
        </w:rPr>
      </w:pPr>
    </w:p>
    <w:p w:rsidR="00323AFF" w:rsidRPr="00D73C5C" w:rsidRDefault="00323AFF" w:rsidP="00CD4FF1">
      <w:pPr>
        <w:spacing w:after="240" w:line="240" w:lineRule="auto"/>
        <w:rPr>
          <w:rFonts w:ascii="Times New Roman" w:eastAsia="Times New Roman" w:hAnsi="Times New Roman" w:cs="Times New Roman"/>
          <w:sz w:val="24"/>
          <w:szCs w:val="24"/>
        </w:rPr>
      </w:pPr>
    </w:p>
    <w:p w:rsidR="00803BEE" w:rsidRPr="00803BEE" w:rsidRDefault="00803BEE" w:rsidP="00803BEE">
      <w:pPr>
        <w:spacing w:after="240" w:line="240" w:lineRule="auto"/>
        <w:rPr>
          <w:rFonts w:ascii="Times New Roman" w:eastAsia="Times New Roman" w:hAnsi="Times New Roman" w:cs="Times New Roman"/>
          <w:sz w:val="24"/>
          <w:szCs w:val="24"/>
        </w:rPr>
      </w:pPr>
      <w:r w:rsidRPr="00803BEE">
        <w:rPr>
          <w:rFonts w:ascii="Times New Roman" w:eastAsia="Times New Roman" w:hAnsi="Times New Roman" w:cs="Times New Roman"/>
          <w:sz w:val="24"/>
          <w:szCs w:val="24"/>
        </w:rPr>
        <w:t xml:space="preserve">Unless otherwise noted, this syllabus </w:t>
      </w:r>
      <w:proofErr w:type="gramStart"/>
      <w:r w:rsidRPr="00803BEE">
        <w:rPr>
          <w:rFonts w:ascii="Times New Roman" w:eastAsia="Times New Roman" w:hAnsi="Times New Roman" w:cs="Times New Roman"/>
          <w:sz w:val="24"/>
          <w:szCs w:val="24"/>
        </w:rPr>
        <w:t>is released</w:t>
      </w:r>
      <w:proofErr w:type="gramEnd"/>
      <w:r w:rsidRPr="00803BEE">
        <w:rPr>
          <w:rFonts w:ascii="Times New Roman" w:eastAsia="Times New Roman" w:hAnsi="Times New Roman" w:cs="Times New Roman"/>
          <w:sz w:val="24"/>
          <w:szCs w:val="24"/>
        </w:rPr>
        <w:t xml:space="preserve"> under an</w:t>
      </w:r>
      <w:r w:rsidRPr="00803BEE">
        <w:rPr>
          <w:rFonts w:ascii="Times New Roman" w:eastAsia="Times New Roman" w:hAnsi="Times New Roman" w:cs="Times New Roman"/>
          <w:b/>
          <w:bCs/>
          <w:sz w:val="24"/>
          <w:szCs w:val="24"/>
        </w:rPr>
        <w:t xml:space="preserve"> Attribution-Non-Commercial-Share-Alike, </w:t>
      </w:r>
      <w:r w:rsidRPr="00803BEE">
        <w:rPr>
          <w:rFonts w:ascii="Times New Roman" w:eastAsia="Times New Roman" w:hAnsi="Times New Roman" w:cs="Times New Roman"/>
          <w:b/>
          <w:bCs/>
          <w:sz w:val="24"/>
          <w:szCs w:val="24"/>
        </w:rPr>
        <w:br/>
        <w:t xml:space="preserve">CC BY-NC-SA 4.0 </w:t>
      </w:r>
      <w:r w:rsidRPr="00803BEE">
        <w:rPr>
          <w:rFonts w:ascii="Times New Roman" w:eastAsia="Times New Roman" w:hAnsi="Times New Roman" w:cs="Times New Roman"/>
          <w:bCs/>
          <w:sz w:val="24"/>
          <w:szCs w:val="24"/>
        </w:rPr>
        <w:t>license.</w:t>
      </w:r>
      <w:r w:rsidRPr="00803BEE">
        <w:rPr>
          <w:rFonts w:ascii="Times New Roman" w:eastAsia="Times New Roman" w:hAnsi="Times New Roman" w:cs="Times New Roman"/>
          <w:sz w:val="24"/>
          <w:szCs w:val="24"/>
        </w:rPr>
        <w:t xml:space="preserve">  This license allows the remix, change, and build upon this work non-commercially, as long as the authors </w:t>
      </w:r>
      <w:proofErr w:type="gramStart"/>
      <w:r w:rsidRPr="00803BEE">
        <w:rPr>
          <w:rFonts w:ascii="Times New Roman" w:eastAsia="Times New Roman" w:hAnsi="Times New Roman" w:cs="Times New Roman"/>
          <w:sz w:val="24"/>
          <w:szCs w:val="24"/>
        </w:rPr>
        <w:t>are credited</w:t>
      </w:r>
      <w:proofErr w:type="gramEnd"/>
      <w:r w:rsidRPr="00803BEE">
        <w:rPr>
          <w:rFonts w:ascii="Times New Roman" w:eastAsia="Times New Roman" w:hAnsi="Times New Roman" w:cs="Times New Roman"/>
          <w:sz w:val="24"/>
          <w:szCs w:val="24"/>
        </w:rPr>
        <w:t>, and users license their new creations under the identical terms.</w:t>
      </w:r>
    </w:p>
    <w:p w:rsidR="00803BEE" w:rsidRPr="00803BEE" w:rsidRDefault="00803BEE" w:rsidP="00803BEE">
      <w:pPr>
        <w:spacing w:after="240" w:line="240" w:lineRule="auto"/>
        <w:rPr>
          <w:rFonts w:ascii="Times New Roman" w:eastAsia="Times New Roman" w:hAnsi="Times New Roman" w:cs="Times New Roman"/>
          <w:sz w:val="24"/>
          <w:szCs w:val="24"/>
        </w:rPr>
      </w:pPr>
    </w:p>
    <w:p w:rsidR="00803BEE" w:rsidRPr="00803BEE" w:rsidRDefault="00803BEE" w:rsidP="00803BEE">
      <w:pPr>
        <w:spacing w:after="240" w:line="240" w:lineRule="auto"/>
        <w:rPr>
          <w:rFonts w:ascii="Times New Roman" w:eastAsia="Times New Roman" w:hAnsi="Times New Roman" w:cs="Times New Roman"/>
          <w:sz w:val="24"/>
          <w:szCs w:val="24"/>
        </w:rPr>
      </w:pPr>
      <w:r w:rsidRPr="00803BEE">
        <w:rPr>
          <w:rFonts w:ascii="Times New Roman" w:eastAsia="Times New Roman" w:hAnsi="Times New Roman" w:cs="Times New Roman"/>
          <w:sz w:val="24"/>
          <w:szCs w:val="24"/>
        </w:rPr>
        <w:t xml:space="preserve">This work </w:t>
      </w:r>
      <w:proofErr w:type="gramStart"/>
      <w:r w:rsidRPr="00803BEE">
        <w:rPr>
          <w:rFonts w:ascii="Times New Roman" w:eastAsia="Times New Roman" w:hAnsi="Times New Roman" w:cs="Times New Roman"/>
          <w:sz w:val="24"/>
          <w:szCs w:val="24"/>
        </w:rPr>
        <w:t>is licensed</w:t>
      </w:r>
      <w:proofErr w:type="gramEnd"/>
      <w:r w:rsidRPr="00803BEE">
        <w:rPr>
          <w:rFonts w:ascii="Times New Roman" w:eastAsia="Times New Roman" w:hAnsi="Times New Roman" w:cs="Times New Roman"/>
          <w:sz w:val="24"/>
          <w:szCs w:val="24"/>
        </w:rPr>
        <w:t xml:space="preserve"> under a </w:t>
      </w:r>
      <w:hyperlink r:id="rId8" w:history="1">
        <w:r w:rsidRPr="00803BEE">
          <w:rPr>
            <w:rStyle w:val="Hyperlink"/>
            <w:rFonts w:ascii="Times New Roman" w:eastAsia="Times New Roman" w:hAnsi="Times New Roman" w:cs="Times New Roman"/>
            <w:sz w:val="24"/>
            <w:szCs w:val="24"/>
          </w:rPr>
          <w:t>Creative Commons Attribution-</w:t>
        </w:r>
        <w:proofErr w:type="spellStart"/>
        <w:r w:rsidRPr="00803BEE">
          <w:rPr>
            <w:rStyle w:val="Hyperlink"/>
            <w:rFonts w:ascii="Times New Roman" w:eastAsia="Times New Roman" w:hAnsi="Times New Roman" w:cs="Times New Roman"/>
            <w:sz w:val="24"/>
            <w:szCs w:val="24"/>
          </w:rPr>
          <w:t>NonCommercial</w:t>
        </w:r>
        <w:proofErr w:type="spellEnd"/>
        <w:r w:rsidRPr="00803BEE">
          <w:rPr>
            <w:rStyle w:val="Hyperlink"/>
            <w:rFonts w:ascii="Times New Roman" w:eastAsia="Times New Roman" w:hAnsi="Times New Roman" w:cs="Times New Roman"/>
            <w:sz w:val="24"/>
            <w:szCs w:val="24"/>
          </w:rPr>
          <w:t>-</w:t>
        </w:r>
        <w:proofErr w:type="spellStart"/>
        <w:r w:rsidRPr="00803BEE">
          <w:rPr>
            <w:rStyle w:val="Hyperlink"/>
            <w:rFonts w:ascii="Times New Roman" w:eastAsia="Times New Roman" w:hAnsi="Times New Roman" w:cs="Times New Roman"/>
            <w:sz w:val="24"/>
            <w:szCs w:val="24"/>
          </w:rPr>
          <w:t>ShareAlike</w:t>
        </w:r>
        <w:proofErr w:type="spellEnd"/>
        <w:r w:rsidRPr="00803BEE">
          <w:rPr>
            <w:rStyle w:val="Hyperlink"/>
            <w:rFonts w:ascii="Times New Roman" w:eastAsia="Times New Roman" w:hAnsi="Times New Roman" w:cs="Times New Roman"/>
            <w:sz w:val="24"/>
            <w:szCs w:val="24"/>
          </w:rPr>
          <w:t xml:space="preserve"> 4.0 International License</w:t>
        </w:r>
      </w:hyperlink>
      <w:r w:rsidRPr="00803BEE">
        <w:rPr>
          <w:rFonts w:ascii="Times New Roman" w:eastAsia="Times New Roman" w:hAnsi="Times New Roman" w:cs="Times New Roman"/>
          <w:sz w:val="24"/>
          <w:szCs w:val="24"/>
        </w:rPr>
        <w:t>.</w:t>
      </w:r>
    </w:p>
    <w:p w:rsidR="00803BEE" w:rsidRPr="00803BEE" w:rsidRDefault="00803BEE" w:rsidP="00803BEE">
      <w:pPr>
        <w:spacing w:after="240" w:line="240" w:lineRule="auto"/>
        <w:rPr>
          <w:rFonts w:ascii="Times New Roman" w:eastAsia="Times New Roman" w:hAnsi="Times New Roman" w:cs="Times New Roman"/>
          <w:sz w:val="24"/>
          <w:szCs w:val="24"/>
        </w:rPr>
      </w:pPr>
    </w:p>
    <w:p w:rsidR="00803BEE" w:rsidRPr="00803BEE" w:rsidRDefault="00803BEE" w:rsidP="00803BEE">
      <w:pPr>
        <w:spacing w:after="240" w:line="240" w:lineRule="auto"/>
        <w:jc w:val="center"/>
        <w:rPr>
          <w:rFonts w:ascii="Times New Roman" w:eastAsia="Times New Roman" w:hAnsi="Times New Roman" w:cs="Times New Roman"/>
          <w:sz w:val="24"/>
          <w:szCs w:val="24"/>
        </w:rPr>
      </w:pPr>
      <w:r w:rsidRPr="00803BEE">
        <w:rPr>
          <w:rFonts w:ascii="Times New Roman" w:eastAsia="Times New Roman" w:hAnsi="Times New Roman" w:cs="Times New Roman"/>
          <w:noProof/>
          <w:sz w:val="24"/>
          <w:szCs w:val="24"/>
        </w:rPr>
        <w:drawing>
          <wp:inline distT="0" distB="0" distL="0" distR="0">
            <wp:extent cx="1092200" cy="381000"/>
            <wp:effectExtent l="0" t="0" r="0" b="0"/>
            <wp:docPr id="1" name="Picture 1" descr="https://licensebuttons.net/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censebuttons.net/l/by-nc-sa/3.0/88x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0" cy="381000"/>
                    </a:xfrm>
                    <a:prstGeom prst="rect">
                      <a:avLst/>
                    </a:prstGeom>
                    <a:noFill/>
                    <a:ln>
                      <a:noFill/>
                    </a:ln>
                  </pic:spPr>
                </pic:pic>
              </a:graphicData>
            </a:graphic>
          </wp:inline>
        </w:drawing>
      </w:r>
    </w:p>
    <w:p w:rsidR="00323AFF" w:rsidRPr="00D73C5C" w:rsidRDefault="00323AFF" w:rsidP="00CD4FF1">
      <w:pPr>
        <w:spacing w:after="240" w:line="240" w:lineRule="auto"/>
        <w:rPr>
          <w:rFonts w:ascii="Times New Roman" w:eastAsia="Times New Roman" w:hAnsi="Times New Roman" w:cs="Times New Roman"/>
          <w:sz w:val="24"/>
          <w:szCs w:val="24"/>
        </w:rPr>
      </w:pPr>
    </w:p>
    <w:p w:rsidR="00C73A01" w:rsidRPr="00D73C5C" w:rsidRDefault="00C73A01" w:rsidP="00CD4FF1">
      <w:pPr>
        <w:spacing w:after="240" w:line="240" w:lineRule="auto"/>
        <w:rPr>
          <w:rFonts w:ascii="Times New Roman" w:eastAsia="Times New Roman" w:hAnsi="Times New Roman" w:cs="Times New Roman"/>
          <w:sz w:val="24"/>
          <w:szCs w:val="24"/>
        </w:rPr>
      </w:pPr>
    </w:p>
    <w:p w:rsidR="00CD4FF1" w:rsidRPr="00D73C5C" w:rsidRDefault="00CD4FF1" w:rsidP="00CD4FF1">
      <w:pPr>
        <w:spacing w:after="0" w:line="240" w:lineRule="auto"/>
        <w:rPr>
          <w:rFonts w:ascii="Times New Roman" w:eastAsia="Times New Roman" w:hAnsi="Times New Roman" w:cs="Times New Roman"/>
          <w:sz w:val="24"/>
          <w:szCs w:val="24"/>
        </w:rPr>
      </w:pPr>
    </w:p>
    <w:p w:rsidR="00CD4FF1" w:rsidRPr="00D73C5C" w:rsidRDefault="00CD4FF1" w:rsidP="00D645E1">
      <w:pPr>
        <w:spacing w:after="0" w:line="240" w:lineRule="auto"/>
        <w:outlineLvl w:val="0"/>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Department of Culinary Arts</w:t>
      </w:r>
    </w:p>
    <w:p w:rsidR="00CD4FF1" w:rsidRPr="00D73C5C" w:rsidRDefault="00CD4FF1" w:rsidP="00CD4FF1">
      <w:pPr>
        <w:spacing w:after="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P. O. Box 2099</w:t>
      </w:r>
    </w:p>
    <w:p w:rsidR="00CD4FF1" w:rsidRPr="00D73C5C" w:rsidRDefault="00CD4FF1" w:rsidP="00CD4FF1">
      <w:pPr>
        <w:spacing w:after="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Thibodaux, LA 70310</w:t>
      </w:r>
    </w:p>
    <w:p w:rsidR="00CD4FF1" w:rsidRPr="00D73C5C" w:rsidRDefault="00CD4FF1" w:rsidP="00CD4FF1">
      <w:pPr>
        <w:spacing w:after="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117 Ledet Hall</w:t>
      </w:r>
    </w:p>
    <w:p w:rsidR="00CD4FF1" w:rsidRPr="00D73C5C" w:rsidRDefault="00CD4FF1" w:rsidP="00CD4FF1">
      <w:pPr>
        <w:spacing w:after="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985-493-2700</w:t>
      </w:r>
    </w:p>
    <w:p w:rsidR="00CD4FF1" w:rsidRPr="00D73C5C" w:rsidRDefault="00CD4FF1" w:rsidP="00CD4FF1">
      <w:pPr>
        <w:spacing w:after="0" w:line="240" w:lineRule="auto"/>
        <w:rPr>
          <w:rFonts w:ascii="Times New Roman" w:eastAsia="Times New Roman" w:hAnsi="Times New Roman" w:cs="Times New Roman"/>
          <w:sz w:val="24"/>
          <w:szCs w:val="24"/>
        </w:rPr>
      </w:pPr>
    </w:p>
    <w:p w:rsidR="00F208D4" w:rsidRPr="00803BEE" w:rsidRDefault="00CD4FF1" w:rsidP="00803BEE">
      <w:pPr>
        <w:rPr>
          <w:rFonts w:ascii="Times New Roman" w:eastAsia="Times New Roman" w:hAnsi="Times New Roman" w:cs="Times New Roman"/>
          <w:b/>
          <w:bCs/>
          <w:color w:val="000000"/>
          <w:sz w:val="24"/>
          <w:szCs w:val="24"/>
          <w:u w:val="single"/>
        </w:rPr>
      </w:pPr>
      <w:r w:rsidRPr="00D73C5C">
        <w:rPr>
          <w:rFonts w:ascii="Times New Roman" w:eastAsia="Times New Roman" w:hAnsi="Times New Roman" w:cs="Times New Roman"/>
          <w:b/>
          <w:bCs/>
          <w:color w:val="000000"/>
          <w:sz w:val="24"/>
          <w:szCs w:val="24"/>
          <w:u w:val="single"/>
        </w:rPr>
        <w:t>Course</w:t>
      </w:r>
      <w:r w:rsidR="00F208D4" w:rsidRPr="00F208D4">
        <w:rPr>
          <w:rFonts w:ascii="Times New Roman" w:hAnsi="Times New Roman" w:cs="Times New Roman"/>
          <w:bCs/>
          <w:sz w:val="24"/>
          <w:szCs w:val="24"/>
        </w:rPr>
        <w:t xml:space="preserve"> </w:t>
      </w:r>
      <w:r w:rsidR="00F208D4">
        <w:rPr>
          <w:rFonts w:ascii="Times New Roman" w:hAnsi="Times New Roman" w:cs="Times New Roman"/>
          <w:bCs/>
          <w:sz w:val="24"/>
          <w:szCs w:val="24"/>
        </w:rPr>
        <w:t xml:space="preserve">CULA 222- Stocks, Sauces, and Soups (XT-83147) </w:t>
      </w:r>
      <w:r w:rsidR="00F208D4">
        <w:rPr>
          <w:rFonts w:ascii="Times New Roman" w:hAnsi="Times New Roman" w:cs="Times New Roman"/>
          <w:sz w:val="24"/>
          <w:szCs w:val="24"/>
        </w:rPr>
        <w:t>(XR-83144</w:t>
      </w:r>
      <w:r w:rsidR="00F208D4" w:rsidRPr="00A07B77">
        <w:rPr>
          <w:rFonts w:ascii="Times New Roman" w:hAnsi="Times New Roman" w:cs="Times New Roman"/>
        </w:rPr>
        <w:t>)</w:t>
      </w:r>
    </w:p>
    <w:p w:rsidR="00F208D4" w:rsidRPr="00CD4FF1" w:rsidRDefault="00F208D4" w:rsidP="00F208D4">
      <w:pPr>
        <w:spacing w:after="0" w:line="240" w:lineRule="auto"/>
        <w:rPr>
          <w:rFonts w:ascii="Times New Roman" w:eastAsia="Times New Roman" w:hAnsi="Times New Roman" w:cs="Times New Roman"/>
          <w:sz w:val="24"/>
          <w:szCs w:val="24"/>
        </w:rPr>
      </w:pPr>
      <w:proofErr w:type="spellStart"/>
      <w:r>
        <w:rPr>
          <w:rFonts w:ascii="Times New Roman" w:hAnsi="Times New Roman" w:cs="Times New Roman"/>
        </w:rPr>
        <w:t>Ledet</w:t>
      </w:r>
      <w:proofErr w:type="spellEnd"/>
      <w:r>
        <w:rPr>
          <w:rFonts w:ascii="Times New Roman" w:hAnsi="Times New Roman" w:cs="Times New Roman"/>
        </w:rPr>
        <w:t xml:space="preserve"> 130 -12:30pm-4:30pm</w:t>
      </w:r>
    </w:p>
    <w:p w:rsidR="00AE5147" w:rsidRPr="00D73C5C" w:rsidRDefault="00AE5147" w:rsidP="00323AFF">
      <w:pPr>
        <w:rPr>
          <w:rFonts w:ascii="Times New Roman" w:eastAsia="Times New Roman" w:hAnsi="Times New Roman" w:cs="Times New Roman"/>
          <w:b/>
          <w:bCs/>
          <w:color w:val="000000"/>
          <w:sz w:val="24"/>
          <w:szCs w:val="24"/>
          <w:u w:val="single"/>
        </w:rPr>
      </w:pPr>
    </w:p>
    <w:p w:rsidR="0031721A" w:rsidRPr="005C4BB7" w:rsidRDefault="00CD4FF1" w:rsidP="005C4BB7">
      <w:pPr>
        <w:spacing w:after="240" w:line="240" w:lineRule="auto"/>
        <w:rPr>
          <w:rFonts w:ascii="Open Sans" w:hAnsi="Open Sans"/>
          <w:color w:val="000000"/>
          <w:sz w:val="24"/>
          <w:szCs w:val="24"/>
          <w:shd w:val="clear" w:color="auto" w:fill="FFFFFF"/>
        </w:rPr>
      </w:pPr>
      <w:r w:rsidRPr="00F208D4">
        <w:rPr>
          <w:rFonts w:ascii="Times New Roman" w:hAnsi="Times New Roman" w:cs="Times New Roman"/>
          <w:b/>
          <w:bCs/>
          <w:color w:val="000000"/>
          <w:sz w:val="24"/>
          <w:szCs w:val="24"/>
          <w:u w:val="single"/>
        </w:rPr>
        <w:t>Bulletin Description</w:t>
      </w:r>
      <w:r w:rsidRPr="00F208D4">
        <w:rPr>
          <w:rFonts w:ascii="Times New Roman" w:hAnsi="Times New Roman" w:cs="Times New Roman"/>
          <w:b/>
          <w:bCs/>
          <w:color w:val="000000"/>
          <w:sz w:val="24"/>
          <w:szCs w:val="24"/>
        </w:rPr>
        <w:t>:</w:t>
      </w:r>
      <w:r w:rsidRPr="00F208D4">
        <w:rPr>
          <w:rFonts w:ascii="Times New Roman" w:hAnsi="Times New Roman" w:cs="Times New Roman"/>
          <w:color w:val="000000"/>
          <w:sz w:val="24"/>
          <w:szCs w:val="24"/>
        </w:rPr>
        <w:t xml:space="preserve"> </w:t>
      </w:r>
      <w:r w:rsidR="00F208D4" w:rsidRPr="00F208D4">
        <w:rPr>
          <w:rFonts w:ascii="Times New Roman" w:hAnsi="Times New Roman" w:cs="Times New Roman"/>
          <w:bCs/>
          <w:color w:val="000000"/>
          <w:sz w:val="24"/>
          <w:szCs w:val="24"/>
          <w:shd w:val="clear" w:color="auto" w:fill="FFFFFF"/>
        </w:rPr>
        <w:t>CULA 222. Stocks, Sauces, and Soups. 2-1-3. Principles of preparation of stocks, soups, sauces, and various types of meat, poultry</w:t>
      </w:r>
      <w:r w:rsidR="00F208D4" w:rsidRPr="00F208D4">
        <w:rPr>
          <w:rFonts w:ascii="Open Sans" w:hAnsi="Open Sans"/>
          <w:bCs/>
          <w:color w:val="000000"/>
          <w:sz w:val="24"/>
          <w:szCs w:val="24"/>
          <w:shd w:val="clear" w:color="auto" w:fill="FFFFFF"/>
        </w:rPr>
        <w:t xml:space="preserve"> and seafood dishes, and their application.</w:t>
      </w:r>
    </w:p>
    <w:p w:rsidR="00F208D4" w:rsidRPr="005B3629" w:rsidRDefault="00AE5147" w:rsidP="00F208D4">
      <w:pPr>
        <w:pStyle w:val="NormalWeb"/>
        <w:rPr>
          <w:rFonts w:ascii="Calibri" w:hAnsi="Calibri"/>
          <w:sz w:val="20"/>
          <w:szCs w:val="20"/>
        </w:rPr>
      </w:pPr>
      <w:r w:rsidRPr="00D73C5C">
        <w:rPr>
          <w:b/>
          <w:u w:val="single"/>
        </w:rPr>
        <w:t>Course Description:</w:t>
      </w:r>
      <w:r w:rsidRPr="00D73C5C">
        <w:t xml:space="preserve"> </w:t>
      </w:r>
      <w:r w:rsidRPr="00D73C5C">
        <w:tab/>
      </w:r>
      <w:r w:rsidR="00F208D4" w:rsidRPr="00BB17A4">
        <w:t>Theory and application of preparation principles of stocks, sauces and soups in a laboratory kitchen.</w:t>
      </w:r>
    </w:p>
    <w:p w:rsidR="00CD4FF1" w:rsidRPr="00D73C5C" w:rsidRDefault="00CD4FF1" w:rsidP="005C4BB7">
      <w:pPr>
        <w:spacing w:after="24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b/>
          <w:bCs/>
          <w:color w:val="000000"/>
          <w:sz w:val="24"/>
          <w:szCs w:val="24"/>
          <w:u w:val="single"/>
        </w:rPr>
        <w:t>Placement in Curriculum</w:t>
      </w:r>
      <w:r w:rsidR="00AE5147" w:rsidRPr="00D73C5C">
        <w:rPr>
          <w:rFonts w:ascii="Times New Roman" w:hAnsi="Times New Roman" w:cs="Times New Roman"/>
          <w:bCs/>
          <w:sz w:val="24"/>
          <w:szCs w:val="24"/>
        </w:rPr>
        <w:t xml:space="preserve"> </w:t>
      </w:r>
      <w:r w:rsidR="00F208D4" w:rsidRPr="00BB17A4">
        <w:rPr>
          <w:rFonts w:ascii="Times New Roman" w:eastAsia="Times New Roman" w:hAnsi="Times New Roman" w:cs="Times New Roman"/>
          <w:bCs/>
          <w:color w:val="000000"/>
          <w:sz w:val="24"/>
          <w:szCs w:val="24"/>
        </w:rPr>
        <w:t>Sophomore 200 level</w:t>
      </w:r>
    </w:p>
    <w:p w:rsidR="00AE5147" w:rsidRPr="00D73C5C" w:rsidRDefault="00CD4FF1" w:rsidP="00D645E1">
      <w:pPr>
        <w:widowControl w:val="0"/>
        <w:spacing w:after="240" w:line="240" w:lineRule="auto"/>
        <w:outlineLvl w:val="0"/>
        <w:rPr>
          <w:rFonts w:ascii="Times New Roman" w:hAnsi="Times New Roman" w:cs="Times New Roman"/>
          <w:bCs/>
          <w:sz w:val="24"/>
          <w:szCs w:val="24"/>
        </w:rPr>
      </w:pPr>
      <w:r w:rsidRPr="00D73C5C">
        <w:rPr>
          <w:rFonts w:ascii="Times New Roman" w:eastAsia="Times New Roman" w:hAnsi="Times New Roman" w:cs="Times New Roman"/>
          <w:b/>
          <w:bCs/>
          <w:color w:val="000000"/>
          <w:sz w:val="24"/>
          <w:szCs w:val="24"/>
          <w:u w:val="single"/>
        </w:rPr>
        <w:t>Prerequisites</w:t>
      </w:r>
      <w:r w:rsidRPr="00D73C5C">
        <w:rPr>
          <w:rFonts w:ascii="Times New Roman" w:eastAsia="Times New Roman" w:hAnsi="Times New Roman" w:cs="Times New Roman"/>
          <w:b/>
          <w:bCs/>
          <w:color w:val="000000"/>
          <w:sz w:val="24"/>
          <w:szCs w:val="24"/>
        </w:rPr>
        <w:t>:</w:t>
      </w:r>
      <w:r w:rsidRPr="00D73C5C">
        <w:rPr>
          <w:rFonts w:ascii="Times New Roman" w:eastAsia="Times New Roman" w:hAnsi="Times New Roman" w:cs="Times New Roman"/>
          <w:color w:val="000000"/>
          <w:sz w:val="24"/>
          <w:szCs w:val="24"/>
        </w:rPr>
        <w:t xml:space="preserve">  </w:t>
      </w:r>
      <w:r w:rsidR="00F208D4" w:rsidRPr="00CD4FF1">
        <w:rPr>
          <w:rFonts w:ascii="Times New Roman" w:eastAsia="Times New Roman" w:hAnsi="Times New Roman" w:cs="Times New Roman"/>
          <w:color w:val="000000"/>
          <w:sz w:val="24"/>
          <w:szCs w:val="24"/>
        </w:rPr>
        <w:t> </w:t>
      </w:r>
      <w:r w:rsidR="00F208D4" w:rsidRPr="00BB17A4">
        <w:rPr>
          <w:rFonts w:ascii="Open Sans" w:hAnsi="Open Sans"/>
          <w:color w:val="000000"/>
          <w:sz w:val="23"/>
          <w:szCs w:val="23"/>
          <w:shd w:val="clear" w:color="auto" w:fill="FFFFFF"/>
        </w:rPr>
        <w:t>CULA 111 and CULA 221 and non-developmental placement or permission of Dean.</w:t>
      </w:r>
    </w:p>
    <w:p w:rsidR="00CD4FF1" w:rsidRPr="00D73C5C" w:rsidRDefault="00CD4FF1" w:rsidP="00CD4FF1">
      <w:pPr>
        <w:spacing w:after="24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b/>
          <w:bCs/>
          <w:color w:val="000000"/>
          <w:sz w:val="24"/>
          <w:szCs w:val="24"/>
          <w:u w:val="single"/>
        </w:rPr>
        <w:t>Co-requisites</w:t>
      </w:r>
      <w:r w:rsidRPr="00D73C5C">
        <w:rPr>
          <w:rFonts w:ascii="Times New Roman" w:eastAsia="Times New Roman" w:hAnsi="Times New Roman" w:cs="Times New Roman"/>
          <w:b/>
          <w:bCs/>
          <w:color w:val="000000"/>
          <w:sz w:val="24"/>
          <w:szCs w:val="24"/>
        </w:rPr>
        <w:t>:</w:t>
      </w:r>
      <w:r w:rsidRPr="00D73C5C">
        <w:rPr>
          <w:rFonts w:ascii="Times New Roman" w:eastAsia="Times New Roman" w:hAnsi="Times New Roman" w:cs="Times New Roman"/>
          <w:color w:val="000000"/>
          <w:sz w:val="24"/>
          <w:szCs w:val="24"/>
        </w:rPr>
        <w:t xml:space="preserve">   </w:t>
      </w:r>
      <w:r w:rsidR="00F208D4">
        <w:rPr>
          <w:rFonts w:ascii="Times New Roman" w:eastAsia="Times New Roman" w:hAnsi="Times New Roman" w:cs="Times New Roman"/>
          <w:color w:val="000000"/>
          <w:sz w:val="24"/>
          <w:szCs w:val="24"/>
        </w:rPr>
        <w:t>N/A</w:t>
      </w:r>
    </w:p>
    <w:p w:rsidR="00AE5147" w:rsidRPr="00D73C5C" w:rsidRDefault="00CD4FF1" w:rsidP="00AE5147">
      <w:pPr>
        <w:widowControl w:val="0"/>
        <w:spacing w:after="240" w:line="240" w:lineRule="auto"/>
        <w:rPr>
          <w:rFonts w:ascii="Times New Roman" w:hAnsi="Times New Roman" w:cs="Times New Roman"/>
          <w:bCs/>
          <w:sz w:val="24"/>
          <w:szCs w:val="24"/>
        </w:rPr>
      </w:pPr>
      <w:r w:rsidRPr="00D73C5C">
        <w:rPr>
          <w:rFonts w:ascii="Times New Roman" w:eastAsia="Times New Roman" w:hAnsi="Times New Roman" w:cs="Times New Roman"/>
          <w:b/>
          <w:bCs/>
          <w:color w:val="000000"/>
          <w:sz w:val="24"/>
          <w:szCs w:val="24"/>
          <w:u w:val="single"/>
        </w:rPr>
        <w:t>Credit Hour Allocation</w:t>
      </w:r>
      <w:r w:rsidR="00F208D4" w:rsidRPr="004E79D4">
        <w:rPr>
          <w:rFonts w:ascii="Times New Roman" w:eastAsia="Times New Roman" w:hAnsi="Times New Roman" w:cs="Times New Roman"/>
          <w:color w:val="000000"/>
          <w:sz w:val="24"/>
          <w:szCs w:val="24"/>
        </w:rPr>
        <w:t> </w:t>
      </w:r>
      <w:r w:rsidR="00F208D4" w:rsidRPr="004E79D4">
        <w:rPr>
          <w:rFonts w:ascii="Open Sans" w:hAnsi="Open Sans"/>
          <w:color w:val="000000"/>
          <w:sz w:val="23"/>
          <w:szCs w:val="23"/>
        </w:rPr>
        <w:t>2-1-3</w:t>
      </w:r>
      <w:r w:rsidR="00F208D4" w:rsidRPr="004E79D4">
        <w:rPr>
          <w:rFonts w:ascii="Times New Roman" w:eastAsia="Times New Roman" w:hAnsi="Times New Roman" w:cs="Times New Roman"/>
          <w:color w:val="000000"/>
          <w:sz w:val="24"/>
          <w:szCs w:val="24"/>
        </w:rPr>
        <w:t xml:space="preserve"> (2 semester credit hours, 1 hour lecture, 3 hours laboratory per week)</w:t>
      </w:r>
    </w:p>
    <w:p w:rsidR="00940141" w:rsidRPr="00D73C5C" w:rsidRDefault="00CD4FF1" w:rsidP="00940141">
      <w:pPr>
        <w:spacing w:after="240" w:line="240" w:lineRule="auto"/>
        <w:outlineLvl w:val="0"/>
        <w:rPr>
          <w:rFonts w:ascii="Times New Roman" w:eastAsia="Times New Roman" w:hAnsi="Times New Roman" w:cs="Times New Roman"/>
          <w:sz w:val="24"/>
          <w:szCs w:val="24"/>
        </w:rPr>
      </w:pPr>
      <w:r w:rsidRPr="00D73C5C">
        <w:rPr>
          <w:rFonts w:ascii="Times New Roman" w:eastAsia="Times New Roman" w:hAnsi="Times New Roman" w:cs="Times New Roman"/>
          <w:b/>
          <w:bCs/>
          <w:color w:val="000000"/>
          <w:sz w:val="24"/>
          <w:szCs w:val="24"/>
          <w:u w:val="single"/>
        </w:rPr>
        <w:t>Faculty</w:t>
      </w:r>
      <w:r w:rsidRPr="00D73C5C">
        <w:rPr>
          <w:rFonts w:ascii="Times New Roman" w:eastAsia="Times New Roman" w:hAnsi="Times New Roman" w:cs="Times New Roman"/>
          <w:b/>
          <w:bCs/>
          <w:color w:val="000000"/>
          <w:sz w:val="24"/>
          <w:szCs w:val="24"/>
        </w:rPr>
        <w:t>:</w:t>
      </w:r>
    </w:p>
    <w:p w:rsidR="00F208D4" w:rsidRPr="00F208D4" w:rsidRDefault="00F208D4" w:rsidP="00F208D4">
      <w:pPr>
        <w:spacing w:after="240" w:line="240" w:lineRule="auto"/>
        <w:rPr>
          <w:rFonts w:ascii="Times New Roman" w:eastAsia="Times New Roman" w:hAnsi="Times New Roman" w:cs="Times New Roman"/>
          <w:sz w:val="24"/>
          <w:szCs w:val="24"/>
        </w:rPr>
      </w:pPr>
      <w:r w:rsidRPr="00F208D4">
        <w:rPr>
          <w:rFonts w:ascii="Times New Roman" w:eastAsia="Times New Roman" w:hAnsi="Times New Roman" w:cs="Times New Roman"/>
          <w:spacing w:val="-3"/>
          <w:sz w:val="24"/>
          <w:szCs w:val="24"/>
        </w:rPr>
        <w:t>Chef Amelie Benoit Zeringue, M S, CFSE – Assistant Professor</w:t>
      </w:r>
    </w:p>
    <w:p w:rsidR="00F208D4" w:rsidRPr="00F208D4" w:rsidRDefault="00F208D4" w:rsidP="00F208D4">
      <w:pPr>
        <w:spacing w:after="0" w:line="240" w:lineRule="auto"/>
        <w:rPr>
          <w:rFonts w:ascii="Times New Roman" w:hAnsi="Times New Roman"/>
          <w:sz w:val="24"/>
        </w:rPr>
      </w:pPr>
      <w:r w:rsidRPr="00F208D4">
        <w:rPr>
          <w:rFonts w:ascii="Times New Roman" w:hAnsi="Times New Roman"/>
          <w:sz w:val="24"/>
        </w:rPr>
        <w:t xml:space="preserve">Office: </w:t>
      </w:r>
      <w:r w:rsidRPr="00F208D4">
        <w:rPr>
          <w:rFonts w:ascii="Times New Roman" w:hAnsi="Times New Roman"/>
          <w:sz w:val="24"/>
        </w:rPr>
        <w:softHyphen/>
      </w:r>
      <w:r w:rsidRPr="00F208D4">
        <w:rPr>
          <w:rFonts w:ascii="Times New Roman" w:hAnsi="Times New Roman"/>
          <w:sz w:val="24"/>
        </w:rPr>
        <w:softHyphen/>
      </w:r>
      <w:r w:rsidRPr="00F208D4">
        <w:rPr>
          <w:rFonts w:ascii="Times New Roman" w:hAnsi="Times New Roman"/>
          <w:sz w:val="24"/>
        </w:rPr>
        <w:softHyphen/>
        <w:t xml:space="preserve">105 </w:t>
      </w:r>
      <w:proofErr w:type="spellStart"/>
      <w:r w:rsidRPr="00F208D4">
        <w:rPr>
          <w:rFonts w:ascii="Times New Roman" w:hAnsi="Times New Roman"/>
          <w:sz w:val="24"/>
        </w:rPr>
        <w:t>Ledet</w:t>
      </w:r>
      <w:proofErr w:type="spellEnd"/>
      <w:r w:rsidRPr="00F208D4">
        <w:rPr>
          <w:rFonts w:ascii="Times New Roman" w:hAnsi="Times New Roman"/>
          <w:sz w:val="24"/>
        </w:rPr>
        <w:t xml:space="preserve"> Hall</w:t>
      </w:r>
    </w:p>
    <w:p w:rsidR="00F208D4" w:rsidRPr="00F208D4" w:rsidRDefault="00F208D4" w:rsidP="00F208D4">
      <w:pPr>
        <w:spacing w:after="0" w:line="240" w:lineRule="auto"/>
        <w:rPr>
          <w:rFonts w:ascii="Times New Roman" w:hAnsi="Times New Roman"/>
          <w:sz w:val="24"/>
        </w:rPr>
      </w:pPr>
      <w:r w:rsidRPr="00F208D4">
        <w:rPr>
          <w:rFonts w:ascii="Times New Roman" w:hAnsi="Times New Roman"/>
          <w:sz w:val="24"/>
        </w:rPr>
        <w:t>Phone: (985) 493-2716</w:t>
      </w:r>
    </w:p>
    <w:p w:rsidR="00F208D4" w:rsidRDefault="00F208D4" w:rsidP="00F208D4">
      <w:pPr>
        <w:spacing w:after="0" w:line="240" w:lineRule="auto"/>
        <w:rPr>
          <w:rFonts w:ascii="Times New Roman" w:hAnsi="Times New Roman"/>
          <w:color w:val="0000FF"/>
          <w:sz w:val="24"/>
          <w:u w:val="single"/>
        </w:rPr>
      </w:pPr>
      <w:r w:rsidRPr="00F208D4">
        <w:rPr>
          <w:rFonts w:ascii="Times New Roman" w:hAnsi="Times New Roman"/>
          <w:sz w:val="24"/>
        </w:rPr>
        <w:t xml:space="preserve">E-mail: </w:t>
      </w:r>
      <w:hyperlink r:id="rId10" w:history="1">
        <w:r w:rsidRPr="00F208D4">
          <w:rPr>
            <w:rFonts w:ascii="Times New Roman" w:hAnsi="Times New Roman"/>
            <w:color w:val="0000FF"/>
            <w:sz w:val="24"/>
            <w:u w:val="single"/>
          </w:rPr>
          <w:t>amelie.benoit@nicholls.edu</w:t>
        </w:r>
      </w:hyperlink>
    </w:p>
    <w:p w:rsidR="00F208D4" w:rsidRPr="00F208D4" w:rsidRDefault="00F208D4" w:rsidP="00F208D4">
      <w:pPr>
        <w:spacing w:after="0" w:line="240" w:lineRule="auto"/>
        <w:rPr>
          <w:rFonts w:ascii="Times New Roman" w:hAnsi="Times New Roman"/>
          <w:sz w:val="24"/>
        </w:rPr>
      </w:pPr>
    </w:p>
    <w:p w:rsidR="009F0B84" w:rsidRDefault="009F0B84" w:rsidP="009F0B84">
      <w:pPr>
        <w:pStyle w:val="NoSpacing"/>
        <w:rPr>
          <w:rFonts w:ascii="Times New Roman" w:hAnsi="Times New Roman" w:cs="Times New Roman"/>
          <w:b/>
          <w:spacing w:val="-3"/>
        </w:rPr>
      </w:pPr>
      <w:r w:rsidRPr="00D73C5C">
        <w:rPr>
          <w:rFonts w:ascii="Times New Roman" w:hAnsi="Times New Roman" w:cs="Times New Roman"/>
          <w:b/>
          <w:spacing w:val="-3"/>
        </w:rPr>
        <w:t xml:space="preserve">OFFICE HOURS:  </w:t>
      </w:r>
    </w:p>
    <w:tbl>
      <w:tblPr>
        <w:tblStyle w:val="TableGrid"/>
        <w:tblW w:w="0" w:type="auto"/>
        <w:tblInd w:w="607" w:type="dxa"/>
        <w:tblLook w:val="04A0" w:firstRow="1" w:lastRow="0" w:firstColumn="1" w:lastColumn="0" w:noHBand="0" w:noVBand="1"/>
      </w:tblPr>
      <w:tblGrid>
        <w:gridCol w:w="1541"/>
        <w:gridCol w:w="1541"/>
        <w:gridCol w:w="1541"/>
        <w:gridCol w:w="1541"/>
        <w:gridCol w:w="1542"/>
      </w:tblGrid>
      <w:tr w:rsidR="00D73C5C" w:rsidTr="00D73C5C">
        <w:tc>
          <w:tcPr>
            <w:tcW w:w="1541" w:type="dxa"/>
          </w:tcPr>
          <w:p w:rsidR="00D73C5C" w:rsidRDefault="00D73C5C" w:rsidP="009F0B84">
            <w:pPr>
              <w:pStyle w:val="NoSpacing"/>
              <w:rPr>
                <w:rFonts w:ascii="Times New Roman" w:hAnsi="Times New Roman" w:cs="Times New Roman"/>
                <w:b/>
                <w:spacing w:val="-3"/>
              </w:rPr>
            </w:pPr>
            <w:r>
              <w:rPr>
                <w:rFonts w:ascii="Times New Roman" w:hAnsi="Times New Roman" w:cs="Times New Roman"/>
                <w:b/>
                <w:spacing w:val="-3"/>
              </w:rPr>
              <w:t>DAY</w:t>
            </w:r>
          </w:p>
        </w:tc>
        <w:tc>
          <w:tcPr>
            <w:tcW w:w="1541" w:type="dxa"/>
          </w:tcPr>
          <w:p w:rsidR="00D73C5C" w:rsidRDefault="00D73C5C" w:rsidP="00D73C5C">
            <w:pPr>
              <w:pStyle w:val="NoSpacing"/>
              <w:jc w:val="center"/>
              <w:rPr>
                <w:rFonts w:ascii="Times New Roman" w:hAnsi="Times New Roman" w:cs="Times New Roman"/>
                <w:b/>
                <w:spacing w:val="-3"/>
              </w:rPr>
            </w:pPr>
            <w:r>
              <w:rPr>
                <w:rFonts w:ascii="Times New Roman" w:hAnsi="Times New Roman" w:cs="Times New Roman"/>
                <w:b/>
                <w:spacing w:val="-3"/>
              </w:rPr>
              <w:t>From</w:t>
            </w:r>
          </w:p>
        </w:tc>
        <w:tc>
          <w:tcPr>
            <w:tcW w:w="1541" w:type="dxa"/>
          </w:tcPr>
          <w:p w:rsidR="00D73C5C" w:rsidRDefault="00D73C5C" w:rsidP="00D73C5C">
            <w:pPr>
              <w:pStyle w:val="NoSpacing"/>
              <w:jc w:val="center"/>
              <w:rPr>
                <w:rFonts w:ascii="Times New Roman" w:hAnsi="Times New Roman" w:cs="Times New Roman"/>
                <w:b/>
                <w:spacing w:val="-3"/>
              </w:rPr>
            </w:pPr>
            <w:r>
              <w:rPr>
                <w:rFonts w:ascii="Times New Roman" w:hAnsi="Times New Roman" w:cs="Times New Roman"/>
                <w:b/>
                <w:spacing w:val="-3"/>
              </w:rPr>
              <w:t>To</w:t>
            </w:r>
          </w:p>
        </w:tc>
        <w:tc>
          <w:tcPr>
            <w:tcW w:w="1541" w:type="dxa"/>
          </w:tcPr>
          <w:p w:rsidR="00D73C5C" w:rsidRDefault="00D73C5C" w:rsidP="00D73C5C">
            <w:pPr>
              <w:pStyle w:val="NoSpacing"/>
              <w:jc w:val="center"/>
              <w:rPr>
                <w:rFonts w:ascii="Times New Roman" w:hAnsi="Times New Roman" w:cs="Times New Roman"/>
                <w:b/>
                <w:spacing w:val="-3"/>
              </w:rPr>
            </w:pPr>
            <w:r>
              <w:rPr>
                <w:rFonts w:ascii="Times New Roman" w:hAnsi="Times New Roman" w:cs="Times New Roman"/>
                <w:b/>
                <w:spacing w:val="-3"/>
              </w:rPr>
              <w:t>From</w:t>
            </w:r>
          </w:p>
        </w:tc>
        <w:tc>
          <w:tcPr>
            <w:tcW w:w="1542" w:type="dxa"/>
          </w:tcPr>
          <w:p w:rsidR="00D73C5C" w:rsidRDefault="00D73C5C" w:rsidP="00D73C5C">
            <w:pPr>
              <w:pStyle w:val="NoSpacing"/>
              <w:jc w:val="center"/>
              <w:rPr>
                <w:rFonts w:ascii="Times New Roman" w:hAnsi="Times New Roman" w:cs="Times New Roman"/>
                <w:b/>
                <w:spacing w:val="-3"/>
              </w:rPr>
            </w:pPr>
            <w:r>
              <w:rPr>
                <w:rFonts w:ascii="Times New Roman" w:hAnsi="Times New Roman" w:cs="Times New Roman"/>
                <w:b/>
                <w:spacing w:val="-3"/>
              </w:rPr>
              <w:t>To</w:t>
            </w:r>
          </w:p>
        </w:tc>
      </w:tr>
      <w:tr w:rsidR="00D73C5C" w:rsidTr="00D73C5C">
        <w:tc>
          <w:tcPr>
            <w:tcW w:w="1541" w:type="dxa"/>
          </w:tcPr>
          <w:p w:rsidR="00D73C5C" w:rsidRPr="00D73C5C" w:rsidRDefault="00D73C5C" w:rsidP="00D73C5C">
            <w:pPr>
              <w:pStyle w:val="NoSpacing"/>
              <w:jc w:val="right"/>
              <w:rPr>
                <w:rFonts w:ascii="Times New Roman" w:hAnsi="Times New Roman" w:cs="Times New Roman"/>
                <w:spacing w:val="-3"/>
              </w:rPr>
            </w:pPr>
            <w:r w:rsidRPr="00D73C5C">
              <w:rPr>
                <w:rFonts w:ascii="Times New Roman" w:hAnsi="Times New Roman" w:cs="Times New Roman"/>
                <w:spacing w:val="-3"/>
              </w:rPr>
              <w:t>Monday</w:t>
            </w:r>
          </w:p>
        </w:tc>
        <w:tc>
          <w:tcPr>
            <w:tcW w:w="1541" w:type="dxa"/>
          </w:tcPr>
          <w:p w:rsidR="00D73C5C" w:rsidRPr="00D73C5C" w:rsidRDefault="00F208D4" w:rsidP="009F0B84">
            <w:pPr>
              <w:pStyle w:val="NoSpacing"/>
              <w:rPr>
                <w:rFonts w:ascii="Times New Roman" w:hAnsi="Times New Roman" w:cs="Times New Roman"/>
                <w:spacing w:val="-3"/>
              </w:rPr>
            </w:pPr>
            <w:r>
              <w:rPr>
                <w:rFonts w:ascii="Times New Roman" w:hAnsi="Times New Roman" w:cs="Times New Roman"/>
                <w:spacing w:val="-3"/>
              </w:rPr>
              <w:t>9:15</w:t>
            </w:r>
          </w:p>
        </w:tc>
        <w:tc>
          <w:tcPr>
            <w:tcW w:w="1541" w:type="dxa"/>
          </w:tcPr>
          <w:p w:rsidR="00D73C5C" w:rsidRPr="00D73C5C" w:rsidRDefault="00F208D4" w:rsidP="009F0B84">
            <w:pPr>
              <w:pStyle w:val="NoSpacing"/>
              <w:rPr>
                <w:rFonts w:ascii="Times New Roman" w:hAnsi="Times New Roman" w:cs="Times New Roman"/>
                <w:spacing w:val="-3"/>
              </w:rPr>
            </w:pPr>
            <w:r>
              <w:rPr>
                <w:rFonts w:ascii="Times New Roman" w:hAnsi="Times New Roman" w:cs="Times New Roman"/>
                <w:spacing w:val="-3"/>
              </w:rPr>
              <w:t>10:15</w:t>
            </w:r>
          </w:p>
        </w:tc>
        <w:tc>
          <w:tcPr>
            <w:tcW w:w="1541" w:type="dxa"/>
          </w:tcPr>
          <w:p w:rsidR="00D73C5C" w:rsidRPr="00D73C5C" w:rsidRDefault="00F208D4" w:rsidP="009F0B84">
            <w:pPr>
              <w:pStyle w:val="NoSpacing"/>
              <w:rPr>
                <w:rFonts w:ascii="Times New Roman" w:hAnsi="Times New Roman" w:cs="Times New Roman"/>
                <w:spacing w:val="-3"/>
              </w:rPr>
            </w:pPr>
            <w:r>
              <w:rPr>
                <w:rFonts w:ascii="Times New Roman" w:hAnsi="Times New Roman" w:cs="Times New Roman"/>
                <w:spacing w:val="-3"/>
              </w:rPr>
              <w:t>1:00</w:t>
            </w:r>
          </w:p>
        </w:tc>
        <w:tc>
          <w:tcPr>
            <w:tcW w:w="1542" w:type="dxa"/>
          </w:tcPr>
          <w:p w:rsidR="00D73C5C" w:rsidRPr="00D73C5C" w:rsidRDefault="00F208D4" w:rsidP="009F0B84">
            <w:pPr>
              <w:pStyle w:val="NoSpacing"/>
              <w:rPr>
                <w:rFonts w:ascii="Times New Roman" w:hAnsi="Times New Roman" w:cs="Times New Roman"/>
                <w:spacing w:val="-3"/>
              </w:rPr>
            </w:pPr>
            <w:r>
              <w:rPr>
                <w:rFonts w:ascii="Times New Roman" w:hAnsi="Times New Roman" w:cs="Times New Roman"/>
                <w:spacing w:val="-3"/>
              </w:rPr>
              <w:t>3:00</w:t>
            </w:r>
          </w:p>
        </w:tc>
      </w:tr>
      <w:tr w:rsidR="00D73C5C" w:rsidTr="00D73C5C">
        <w:tc>
          <w:tcPr>
            <w:tcW w:w="1541" w:type="dxa"/>
          </w:tcPr>
          <w:p w:rsidR="00D73C5C" w:rsidRPr="00D73C5C" w:rsidRDefault="00D73C5C" w:rsidP="00D73C5C">
            <w:pPr>
              <w:pStyle w:val="NoSpacing"/>
              <w:jc w:val="right"/>
              <w:rPr>
                <w:rFonts w:ascii="Times New Roman" w:hAnsi="Times New Roman" w:cs="Times New Roman"/>
                <w:spacing w:val="-3"/>
              </w:rPr>
            </w:pPr>
            <w:r w:rsidRPr="00D73C5C">
              <w:rPr>
                <w:rFonts w:ascii="Times New Roman" w:hAnsi="Times New Roman" w:cs="Times New Roman"/>
                <w:spacing w:val="-3"/>
              </w:rPr>
              <w:t>Tuesday</w:t>
            </w:r>
          </w:p>
        </w:tc>
        <w:tc>
          <w:tcPr>
            <w:tcW w:w="1541" w:type="dxa"/>
          </w:tcPr>
          <w:p w:rsidR="00D73C5C" w:rsidRPr="00D73C5C" w:rsidRDefault="00F208D4" w:rsidP="009F0B84">
            <w:pPr>
              <w:pStyle w:val="NoSpacing"/>
              <w:rPr>
                <w:rFonts w:ascii="Times New Roman" w:hAnsi="Times New Roman" w:cs="Times New Roman"/>
                <w:spacing w:val="-3"/>
              </w:rPr>
            </w:pPr>
            <w:r>
              <w:rPr>
                <w:rFonts w:ascii="Times New Roman" w:hAnsi="Times New Roman" w:cs="Times New Roman"/>
                <w:spacing w:val="-3"/>
              </w:rPr>
              <w:t>9:30</w:t>
            </w:r>
          </w:p>
        </w:tc>
        <w:tc>
          <w:tcPr>
            <w:tcW w:w="1541" w:type="dxa"/>
          </w:tcPr>
          <w:p w:rsidR="00D73C5C" w:rsidRPr="00D73C5C" w:rsidRDefault="00F208D4" w:rsidP="009F0B84">
            <w:pPr>
              <w:pStyle w:val="NoSpacing"/>
              <w:rPr>
                <w:rFonts w:ascii="Times New Roman" w:hAnsi="Times New Roman" w:cs="Times New Roman"/>
                <w:spacing w:val="-3"/>
              </w:rPr>
            </w:pPr>
            <w:r>
              <w:rPr>
                <w:rFonts w:ascii="Times New Roman" w:hAnsi="Times New Roman" w:cs="Times New Roman"/>
                <w:spacing w:val="-3"/>
              </w:rPr>
              <w:t>12:30</w:t>
            </w:r>
          </w:p>
        </w:tc>
        <w:tc>
          <w:tcPr>
            <w:tcW w:w="1541" w:type="dxa"/>
          </w:tcPr>
          <w:p w:rsidR="00D73C5C" w:rsidRPr="00D73C5C" w:rsidRDefault="00D73C5C" w:rsidP="009F0B84">
            <w:pPr>
              <w:pStyle w:val="NoSpacing"/>
              <w:rPr>
                <w:rFonts w:ascii="Times New Roman" w:hAnsi="Times New Roman" w:cs="Times New Roman"/>
                <w:spacing w:val="-3"/>
              </w:rPr>
            </w:pPr>
          </w:p>
        </w:tc>
        <w:tc>
          <w:tcPr>
            <w:tcW w:w="1542" w:type="dxa"/>
          </w:tcPr>
          <w:p w:rsidR="00D73C5C" w:rsidRPr="00D73C5C" w:rsidRDefault="00D73C5C" w:rsidP="009F0B84">
            <w:pPr>
              <w:pStyle w:val="NoSpacing"/>
              <w:rPr>
                <w:rFonts w:ascii="Times New Roman" w:hAnsi="Times New Roman" w:cs="Times New Roman"/>
                <w:spacing w:val="-3"/>
              </w:rPr>
            </w:pPr>
          </w:p>
        </w:tc>
      </w:tr>
      <w:tr w:rsidR="00D73C5C" w:rsidTr="00D73C5C">
        <w:tc>
          <w:tcPr>
            <w:tcW w:w="1541" w:type="dxa"/>
          </w:tcPr>
          <w:p w:rsidR="00D73C5C" w:rsidRPr="00D73C5C" w:rsidRDefault="00D73C5C" w:rsidP="00D73C5C">
            <w:pPr>
              <w:pStyle w:val="NoSpacing"/>
              <w:jc w:val="right"/>
              <w:rPr>
                <w:rFonts w:ascii="Times New Roman" w:hAnsi="Times New Roman" w:cs="Times New Roman"/>
                <w:spacing w:val="-3"/>
              </w:rPr>
            </w:pPr>
            <w:r w:rsidRPr="00D73C5C">
              <w:rPr>
                <w:rFonts w:ascii="Times New Roman" w:hAnsi="Times New Roman" w:cs="Times New Roman"/>
                <w:spacing w:val="-3"/>
              </w:rPr>
              <w:t>Wednesday</w:t>
            </w:r>
          </w:p>
        </w:tc>
        <w:tc>
          <w:tcPr>
            <w:tcW w:w="1541" w:type="dxa"/>
          </w:tcPr>
          <w:p w:rsidR="00D73C5C" w:rsidRPr="00D73C5C" w:rsidRDefault="00F208D4" w:rsidP="009F0B84">
            <w:pPr>
              <w:pStyle w:val="NoSpacing"/>
              <w:rPr>
                <w:rFonts w:ascii="Times New Roman" w:hAnsi="Times New Roman" w:cs="Times New Roman"/>
                <w:spacing w:val="-3"/>
              </w:rPr>
            </w:pPr>
            <w:r>
              <w:rPr>
                <w:rFonts w:ascii="Times New Roman" w:hAnsi="Times New Roman" w:cs="Times New Roman"/>
                <w:spacing w:val="-3"/>
              </w:rPr>
              <w:t>9:15</w:t>
            </w:r>
          </w:p>
        </w:tc>
        <w:tc>
          <w:tcPr>
            <w:tcW w:w="1541" w:type="dxa"/>
          </w:tcPr>
          <w:p w:rsidR="00D73C5C" w:rsidRPr="00D73C5C" w:rsidRDefault="00F208D4" w:rsidP="009F0B84">
            <w:pPr>
              <w:pStyle w:val="NoSpacing"/>
              <w:rPr>
                <w:rFonts w:ascii="Times New Roman" w:hAnsi="Times New Roman" w:cs="Times New Roman"/>
                <w:spacing w:val="-3"/>
              </w:rPr>
            </w:pPr>
            <w:r>
              <w:rPr>
                <w:rFonts w:ascii="Times New Roman" w:hAnsi="Times New Roman" w:cs="Times New Roman"/>
                <w:spacing w:val="-3"/>
              </w:rPr>
              <w:t>10:15</w:t>
            </w:r>
          </w:p>
        </w:tc>
        <w:tc>
          <w:tcPr>
            <w:tcW w:w="1541" w:type="dxa"/>
          </w:tcPr>
          <w:p w:rsidR="00D73C5C" w:rsidRPr="00D73C5C" w:rsidRDefault="00D73C5C" w:rsidP="009F0B84">
            <w:pPr>
              <w:pStyle w:val="NoSpacing"/>
              <w:rPr>
                <w:rFonts w:ascii="Times New Roman" w:hAnsi="Times New Roman" w:cs="Times New Roman"/>
                <w:spacing w:val="-3"/>
              </w:rPr>
            </w:pPr>
          </w:p>
        </w:tc>
        <w:tc>
          <w:tcPr>
            <w:tcW w:w="1542" w:type="dxa"/>
          </w:tcPr>
          <w:p w:rsidR="00D73C5C" w:rsidRPr="00D73C5C" w:rsidRDefault="00D73C5C" w:rsidP="009F0B84">
            <w:pPr>
              <w:pStyle w:val="NoSpacing"/>
              <w:rPr>
                <w:rFonts w:ascii="Times New Roman" w:hAnsi="Times New Roman" w:cs="Times New Roman"/>
                <w:spacing w:val="-3"/>
              </w:rPr>
            </w:pPr>
          </w:p>
        </w:tc>
      </w:tr>
      <w:tr w:rsidR="00D73C5C" w:rsidTr="00D73C5C">
        <w:tc>
          <w:tcPr>
            <w:tcW w:w="1541" w:type="dxa"/>
          </w:tcPr>
          <w:p w:rsidR="00D73C5C" w:rsidRPr="00D73C5C" w:rsidRDefault="00D73C5C" w:rsidP="00D73C5C">
            <w:pPr>
              <w:pStyle w:val="NoSpacing"/>
              <w:jc w:val="right"/>
              <w:rPr>
                <w:rFonts w:ascii="Times New Roman" w:hAnsi="Times New Roman" w:cs="Times New Roman"/>
                <w:spacing w:val="-3"/>
              </w:rPr>
            </w:pPr>
            <w:r w:rsidRPr="00D73C5C">
              <w:rPr>
                <w:rFonts w:ascii="Times New Roman" w:hAnsi="Times New Roman" w:cs="Times New Roman"/>
                <w:spacing w:val="-3"/>
              </w:rPr>
              <w:t>Thursday</w:t>
            </w:r>
          </w:p>
        </w:tc>
        <w:tc>
          <w:tcPr>
            <w:tcW w:w="1541" w:type="dxa"/>
          </w:tcPr>
          <w:p w:rsidR="00D73C5C" w:rsidRPr="00D73C5C" w:rsidRDefault="00F208D4" w:rsidP="009F0B84">
            <w:pPr>
              <w:pStyle w:val="NoSpacing"/>
              <w:rPr>
                <w:rFonts w:ascii="Times New Roman" w:hAnsi="Times New Roman" w:cs="Times New Roman"/>
                <w:spacing w:val="-3"/>
              </w:rPr>
            </w:pPr>
            <w:r>
              <w:rPr>
                <w:rFonts w:ascii="Times New Roman" w:hAnsi="Times New Roman" w:cs="Times New Roman"/>
                <w:spacing w:val="-3"/>
              </w:rPr>
              <w:t>9:30</w:t>
            </w:r>
          </w:p>
        </w:tc>
        <w:tc>
          <w:tcPr>
            <w:tcW w:w="1541" w:type="dxa"/>
          </w:tcPr>
          <w:p w:rsidR="00D73C5C" w:rsidRPr="00D73C5C" w:rsidRDefault="00F208D4" w:rsidP="009F0B84">
            <w:pPr>
              <w:pStyle w:val="NoSpacing"/>
              <w:rPr>
                <w:rFonts w:ascii="Times New Roman" w:hAnsi="Times New Roman" w:cs="Times New Roman"/>
                <w:spacing w:val="-3"/>
              </w:rPr>
            </w:pPr>
            <w:r>
              <w:rPr>
                <w:rFonts w:ascii="Times New Roman" w:hAnsi="Times New Roman" w:cs="Times New Roman"/>
                <w:spacing w:val="-3"/>
              </w:rPr>
              <w:t>12:30</w:t>
            </w:r>
          </w:p>
        </w:tc>
        <w:tc>
          <w:tcPr>
            <w:tcW w:w="1541" w:type="dxa"/>
          </w:tcPr>
          <w:p w:rsidR="00D73C5C" w:rsidRPr="00D73C5C" w:rsidRDefault="00D73C5C" w:rsidP="009F0B84">
            <w:pPr>
              <w:pStyle w:val="NoSpacing"/>
              <w:rPr>
                <w:rFonts w:ascii="Times New Roman" w:hAnsi="Times New Roman" w:cs="Times New Roman"/>
                <w:spacing w:val="-3"/>
              </w:rPr>
            </w:pPr>
          </w:p>
        </w:tc>
        <w:tc>
          <w:tcPr>
            <w:tcW w:w="1542" w:type="dxa"/>
          </w:tcPr>
          <w:p w:rsidR="00D73C5C" w:rsidRPr="00D73C5C" w:rsidRDefault="00D73C5C" w:rsidP="009F0B84">
            <w:pPr>
              <w:pStyle w:val="NoSpacing"/>
              <w:rPr>
                <w:rFonts w:ascii="Times New Roman" w:hAnsi="Times New Roman" w:cs="Times New Roman"/>
                <w:spacing w:val="-3"/>
              </w:rPr>
            </w:pPr>
          </w:p>
        </w:tc>
      </w:tr>
      <w:tr w:rsidR="00D73C5C" w:rsidTr="00D73C5C">
        <w:tc>
          <w:tcPr>
            <w:tcW w:w="1541" w:type="dxa"/>
          </w:tcPr>
          <w:p w:rsidR="00D73C5C" w:rsidRPr="00D73C5C" w:rsidRDefault="00D73C5C" w:rsidP="00D73C5C">
            <w:pPr>
              <w:pStyle w:val="NoSpacing"/>
              <w:jc w:val="right"/>
              <w:rPr>
                <w:rFonts w:ascii="Times New Roman" w:hAnsi="Times New Roman" w:cs="Times New Roman"/>
                <w:spacing w:val="-3"/>
              </w:rPr>
            </w:pPr>
            <w:r w:rsidRPr="00D73C5C">
              <w:rPr>
                <w:rFonts w:ascii="Times New Roman" w:hAnsi="Times New Roman" w:cs="Times New Roman"/>
                <w:spacing w:val="-3"/>
              </w:rPr>
              <w:t>Friday</w:t>
            </w:r>
          </w:p>
        </w:tc>
        <w:tc>
          <w:tcPr>
            <w:tcW w:w="1541" w:type="dxa"/>
          </w:tcPr>
          <w:p w:rsidR="00D73C5C" w:rsidRPr="00D73C5C" w:rsidRDefault="00D73C5C" w:rsidP="009F0B84">
            <w:pPr>
              <w:pStyle w:val="NoSpacing"/>
              <w:rPr>
                <w:rFonts w:ascii="Times New Roman" w:hAnsi="Times New Roman" w:cs="Times New Roman"/>
                <w:spacing w:val="-3"/>
              </w:rPr>
            </w:pPr>
          </w:p>
        </w:tc>
        <w:tc>
          <w:tcPr>
            <w:tcW w:w="1541" w:type="dxa"/>
          </w:tcPr>
          <w:p w:rsidR="00D73C5C" w:rsidRPr="00D73C5C" w:rsidRDefault="00D73C5C" w:rsidP="009F0B84">
            <w:pPr>
              <w:pStyle w:val="NoSpacing"/>
              <w:rPr>
                <w:rFonts w:ascii="Times New Roman" w:hAnsi="Times New Roman" w:cs="Times New Roman"/>
                <w:spacing w:val="-3"/>
              </w:rPr>
            </w:pPr>
          </w:p>
        </w:tc>
        <w:tc>
          <w:tcPr>
            <w:tcW w:w="1541" w:type="dxa"/>
          </w:tcPr>
          <w:p w:rsidR="00D73C5C" w:rsidRPr="00D73C5C" w:rsidRDefault="00D73C5C" w:rsidP="009F0B84">
            <w:pPr>
              <w:pStyle w:val="NoSpacing"/>
              <w:rPr>
                <w:rFonts w:ascii="Times New Roman" w:hAnsi="Times New Roman" w:cs="Times New Roman"/>
                <w:spacing w:val="-3"/>
              </w:rPr>
            </w:pPr>
          </w:p>
        </w:tc>
        <w:tc>
          <w:tcPr>
            <w:tcW w:w="1542" w:type="dxa"/>
          </w:tcPr>
          <w:p w:rsidR="00D73C5C" w:rsidRPr="00D73C5C" w:rsidRDefault="00D73C5C" w:rsidP="009F0B84">
            <w:pPr>
              <w:pStyle w:val="NoSpacing"/>
              <w:rPr>
                <w:rFonts w:ascii="Times New Roman" w:hAnsi="Times New Roman" w:cs="Times New Roman"/>
                <w:spacing w:val="-3"/>
              </w:rPr>
            </w:pPr>
          </w:p>
        </w:tc>
      </w:tr>
    </w:tbl>
    <w:p w:rsidR="00D73C5C" w:rsidRPr="00D73C5C" w:rsidRDefault="00D73C5C" w:rsidP="009F0B84">
      <w:pPr>
        <w:pStyle w:val="NoSpacing"/>
        <w:rPr>
          <w:rFonts w:ascii="Times New Roman" w:hAnsi="Times New Roman" w:cs="Times New Roman"/>
          <w:b/>
          <w:spacing w:val="-3"/>
        </w:rPr>
      </w:pPr>
    </w:p>
    <w:p w:rsidR="009F0B84" w:rsidRPr="00D73C5C" w:rsidRDefault="00185B9B" w:rsidP="009F0B84">
      <w:pPr>
        <w:pStyle w:val="NoSpacing"/>
        <w:rPr>
          <w:rFonts w:ascii="Times New Roman" w:hAnsi="Times New Roman" w:cs="Times New Roman"/>
          <w:spacing w:val="-3"/>
        </w:rPr>
      </w:pPr>
      <w:r w:rsidRPr="00D73C5C">
        <w:rPr>
          <w:rFonts w:ascii="Times New Roman" w:hAnsi="Times New Roman" w:cs="Times New Roman"/>
          <w:spacing w:val="-3"/>
        </w:rPr>
        <w:t xml:space="preserve"> </w:t>
      </w:r>
      <w:r w:rsidR="009F0B84" w:rsidRPr="00D73C5C">
        <w:rPr>
          <w:rFonts w:ascii="Times New Roman" w:hAnsi="Times New Roman" w:cs="Times New Roman"/>
          <w:spacing w:val="-3"/>
        </w:rPr>
        <w:t xml:space="preserve"> At other times by appointment</w:t>
      </w:r>
    </w:p>
    <w:p w:rsidR="00250DF9" w:rsidRPr="00D73C5C" w:rsidRDefault="00250DF9" w:rsidP="00250DF9">
      <w:pPr>
        <w:pStyle w:val="ListParagraph"/>
        <w:widowControl w:val="0"/>
        <w:snapToGrid w:val="0"/>
        <w:spacing w:after="240" w:line="240" w:lineRule="auto"/>
        <w:rPr>
          <w:rFonts w:ascii="Times New Roman" w:eastAsia="Times New Roman" w:hAnsi="Times New Roman" w:cs="Times New Roman"/>
          <w:spacing w:val="-3"/>
          <w:sz w:val="24"/>
          <w:szCs w:val="24"/>
        </w:rPr>
      </w:pPr>
    </w:p>
    <w:p w:rsidR="00CD4FF1" w:rsidRPr="00D73C5C" w:rsidRDefault="00CD4FF1" w:rsidP="00250DF9">
      <w:pPr>
        <w:pStyle w:val="ListParagraph"/>
        <w:widowControl w:val="0"/>
        <w:snapToGrid w:val="0"/>
        <w:spacing w:after="240" w:line="240" w:lineRule="auto"/>
        <w:rPr>
          <w:rFonts w:ascii="Times New Roman" w:eastAsia="Times New Roman" w:hAnsi="Times New Roman" w:cs="Times New Roman"/>
          <w:spacing w:val="-3"/>
          <w:sz w:val="24"/>
          <w:szCs w:val="24"/>
        </w:rPr>
      </w:pPr>
      <w:r w:rsidRPr="00D73C5C">
        <w:rPr>
          <w:rFonts w:ascii="Times New Roman" w:eastAsia="Times New Roman" w:hAnsi="Times New Roman" w:cs="Times New Roman"/>
          <w:color w:val="000000"/>
          <w:sz w:val="24"/>
          <w:szCs w:val="24"/>
        </w:rPr>
        <w:t xml:space="preserve">Office hours posted in the student lounge and on class Moodle page. Be certain to review these hours, as they will differ among instructors related </w:t>
      </w:r>
      <w:r w:rsidR="00AE5147" w:rsidRPr="00D73C5C">
        <w:rPr>
          <w:rFonts w:ascii="Times New Roman" w:eastAsia="Times New Roman" w:hAnsi="Times New Roman" w:cs="Times New Roman"/>
          <w:color w:val="000000"/>
          <w:sz w:val="24"/>
          <w:szCs w:val="24"/>
        </w:rPr>
        <w:t xml:space="preserve">to varying course assignments. </w:t>
      </w:r>
      <w:r w:rsidRPr="00D73C5C">
        <w:rPr>
          <w:rFonts w:ascii="Times New Roman" w:eastAsia="Times New Roman" w:hAnsi="Times New Roman" w:cs="Times New Roman"/>
          <w:color w:val="000000"/>
          <w:sz w:val="24"/>
          <w:szCs w:val="24"/>
        </w:rPr>
        <w:t>Class meeting days, hours, classroom/lab locations will be included in the course overview/calendar.</w:t>
      </w:r>
    </w:p>
    <w:p w:rsidR="00CD4FF1" w:rsidRPr="00D73C5C" w:rsidRDefault="00CD4FF1" w:rsidP="00D645E1">
      <w:pPr>
        <w:spacing w:after="0" w:line="240" w:lineRule="auto"/>
        <w:outlineLvl w:val="0"/>
        <w:rPr>
          <w:rFonts w:ascii="Times New Roman" w:eastAsia="Times New Roman" w:hAnsi="Times New Roman" w:cs="Times New Roman"/>
          <w:bCs/>
          <w:color w:val="000000"/>
          <w:sz w:val="24"/>
          <w:szCs w:val="24"/>
        </w:rPr>
      </w:pPr>
      <w:r w:rsidRPr="00D73C5C">
        <w:rPr>
          <w:rFonts w:ascii="Times New Roman" w:eastAsia="Times New Roman" w:hAnsi="Times New Roman" w:cs="Times New Roman"/>
          <w:b/>
          <w:bCs/>
          <w:color w:val="000000"/>
          <w:sz w:val="24"/>
          <w:szCs w:val="24"/>
          <w:u w:val="single"/>
        </w:rPr>
        <w:t>Course Student Learning Outcomes</w:t>
      </w:r>
      <w:r w:rsidRPr="00D73C5C">
        <w:rPr>
          <w:rFonts w:ascii="Times New Roman" w:eastAsia="Times New Roman" w:hAnsi="Times New Roman" w:cs="Times New Roman"/>
          <w:b/>
          <w:bCs/>
          <w:color w:val="000000"/>
          <w:sz w:val="24"/>
          <w:szCs w:val="24"/>
        </w:rPr>
        <w:t xml:space="preserve">: </w:t>
      </w:r>
    </w:p>
    <w:p w:rsidR="00883271" w:rsidRPr="00D73C5C" w:rsidRDefault="00883271" w:rsidP="00D645E1">
      <w:pPr>
        <w:outlineLvl w:val="0"/>
        <w:rPr>
          <w:rFonts w:ascii="Times New Roman" w:eastAsia="Times New Roman" w:hAnsi="Times New Roman" w:cs="Times New Roman"/>
          <w:b/>
          <w:bCs/>
          <w:color w:val="000000"/>
          <w:sz w:val="24"/>
          <w:szCs w:val="24"/>
        </w:rPr>
      </w:pPr>
      <w:r w:rsidRPr="00D73C5C">
        <w:rPr>
          <w:rFonts w:ascii="Times New Roman" w:eastAsia="Times New Roman" w:hAnsi="Times New Roman" w:cs="Times New Roman"/>
          <w:b/>
          <w:bCs/>
          <w:color w:val="000000"/>
          <w:sz w:val="24"/>
          <w:szCs w:val="24"/>
        </w:rPr>
        <w:t xml:space="preserve">Upon completion of this </w:t>
      </w:r>
      <w:r w:rsidR="00C21A09" w:rsidRPr="00D73C5C">
        <w:rPr>
          <w:rFonts w:ascii="Times New Roman" w:eastAsia="Times New Roman" w:hAnsi="Times New Roman" w:cs="Times New Roman"/>
          <w:b/>
          <w:bCs/>
          <w:color w:val="000000"/>
          <w:sz w:val="24"/>
          <w:szCs w:val="24"/>
        </w:rPr>
        <w:t>course,</w:t>
      </w:r>
      <w:r w:rsidRPr="00D73C5C">
        <w:rPr>
          <w:rFonts w:ascii="Times New Roman" w:eastAsia="Times New Roman" w:hAnsi="Times New Roman" w:cs="Times New Roman"/>
          <w:b/>
          <w:bCs/>
          <w:color w:val="000000"/>
          <w:sz w:val="24"/>
          <w:szCs w:val="24"/>
        </w:rPr>
        <w:t xml:space="preserve"> the student will be able to:</w:t>
      </w:r>
    </w:p>
    <w:p w:rsidR="00F208D4" w:rsidRPr="004E79D4" w:rsidRDefault="00F208D4" w:rsidP="00F208D4">
      <w:pPr>
        <w:pStyle w:val="ListParagraph"/>
        <w:numPr>
          <w:ilvl w:val="0"/>
          <w:numId w:val="40"/>
        </w:numPr>
        <w:spacing w:after="0" w:line="240" w:lineRule="auto"/>
        <w:rPr>
          <w:rFonts w:ascii="Times New Roman" w:eastAsia="Times New Roman" w:hAnsi="Times New Roman" w:cs="Times New Roman"/>
          <w:bCs/>
          <w:color w:val="000000"/>
          <w:sz w:val="24"/>
          <w:szCs w:val="24"/>
        </w:rPr>
      </w:pPr>
      <w:r w:rsidRPr="004E79D4">
        <w:rPr>
          <w:rFonts w:ascii="Times New Roman" w:eastAsia="Times New Roman" w:hAnsi="Times New Roman" w:cs="Times New Roman"/>
          <w:bCs/>
          <w:color w:val="000000"/>
          <w:sz w:val="24"/>
          <w:szCs w:val="24"/>
        </w:rPr>
        <w:t>Discuss classifications of stocks, sauces and soups</w:t>
      </w:r>
    </w:p>
    <w:p w:rsidR="00F208D4" w:rsidRPr="004E79D4" w:rsidRDefault="00F208D4" w:rsidP="00F208D4">
      <w:pPr>
        <w:spacing w:after="0" w:line="240" w:lineRule="auto"/>
        <w:rPr>
          <w:rFonts w:ascii="Times New Roman" w:eastAsia="Times New Roman" w:hAnsi="Times New Roman" w:cs="Times New Roman"/>
          <w:bCs/>
          <w:color w:val="000000"/>
          <w:sz w:val="24"/>
          <w:szCs w:val="24"/>
        </w:rPr>
      </w:pPr>
    </w:p>
    <w:p w:rsidR="00F208D4" w:rsidRPr="004E79D4" w:rsidRDefault="00F208D4" w:rsidP="00F208D4">
      <w:pPr>
        <w:pStyle w:val="ListParagraph"/>
        <w:numPr>
          <w:ilvl w:val="0"/>
          <w:numId w:val="40"/>
        </w:numPr>
        <w:spacing w:after="0" w:line="240" w:lineRule="auto"/>
        <w:rPr>
          <w:rFonts w:ascii="Times New Roman" w:eastAsia="Times New Roman" w:hAnsi="Times New Roman" w:cs="Times New Roman"/>
          <w:bCs/>
          <w:color w:val="000000"/>
          <w:sz w:val="24"/>
          <w:szCs w:val="24"/>
        </w:rPr>
      </w:pPr>
      <w:r w:rsidRPr="004E79D4">
        <w:rPr>
          <w:rFonts w:ascii="Times New Roman" w:eastAsia="Times New Roman" w:hAnsi="Times New Roman" w:cs="Times New Roman"/>
          <w:bCs/>
          <w:color w:val="000000"/>
          <w:sz w:val="24"/>
          <w:szCs w:val="24"/>
        </w:rPr>
        <w:t>Demonstrate preparation principles of stocks, sauces and soups</w:t>
      </w:r>
    </w:p>
    <w:p w:rsidR="00F208D4" w:rsidRPr="004E79D4" w:rsidRDefault="00F208D4" w:rsidP="00F208D4">
      <w:pPr>
        <w:spacing w:after="0" w:line="240" w:lineRule="auto"/>
        <w:rPr>
          <w:rFonts w:ascii="Times New Roman" w:eastAsia="Times New Roman" w:hAnsi="Times New Roman" w:cs="Times New Roman"/>
          <w:bCs/>
          <w:color w:val="000000"/>
          <w:sz w:val="24"/>
          <w:szCs w:val="24"/>
        </w:rPr>
      </w:pPr>
    </w:p>
    <w:p w:rsidR="00F208D4" w:rsidRPr="004E79D4" w:rsidRDefault="00F208D4" w:rsidP="00F208D4">
      <w:pPr>
        <w:pStyle w:val="ListParagraph"/>
        <w:numPr>
          <w:ilvl w:val="0"/>
          <w:numId w:val="40"/>
        </w:numPr>
        <w:spacing w:after="0" w:line="240" w:lineRule="auto"/>
        <w:rPr>
          <w:rFonts w:ascii="Times New Roman" w:eastAsia="Times New Roman" w:hAnsi="Times New Roman" w:cs="Times New Roman"/>
          <w:bCs/>
          <w:color w:val="000000"/>
          <w:sz w:val="24"/>
          <w:szCs w:val="24"/>
        </w:rPr>
      </w:pPr>
      <w:r w:rsidRPr="004E79D4">
        <w:rPr>
          <w:rFonts w:ascii="Times New Roman" w:eastAsia="Times New Roman" w:hAnsi="Times New Roman" w:cs="Times New Roman"/>
          <w:bCs/>
          <w:color w:val="000000"/>
          <w:sz w:val="24"/>
          <w:szCs w:val="24"/>
        </w:rPr>
        <w:t>Demonstrate appropriate food safety and sanitation techniques, and proficient knife skills.</w:t>
      </w:r>
    </w:p>
    <w:p w:rsidR="00185B9B" w:rsidRPr="00D73C5C" w:rsidRDefault="00185B9B" w:rsidP="004D163D">
      <w:pPr>
        <w:spacing w:after="0" w:line="240" w:lineRule="auto"/>
        <w:rPr>
          <w:rFonts w:ascii="Times New Roman" w:eastAsia="Times New Roman" w:hAnsi="Times New Roman" w:cs="Times New Roman"/>
          <w:b/>
          <w:bCs/>
          <w:color w:val="000000"/>
          <w:sz w:val="24"/>
          <w:szCs w:val="24"/>
          <w:u w:val="single"/>
        </w:rPr>
      </w:pPr>
    </w:p>
    <w:p w:rsidR="004D163D" w:rsidRPr="00D73C5C" w:rsidRDefault="00CD4FF1" w:rsidP="004D163D">
      <w:pPr>
        <w:spacing w:after="0" w:line="240" w:lineRule="auto"/>
        <w:rPr>
          <w:rFonts w:ascii="Times New Roman" w:eastAsia="Times New Roman" w:hAnsi="Times New Roman" w:cs="Times New Roman"/>
          <w:b/>
          <w:bCs/>
          <w:color w:val="000000"/>
          <w:sz w:val="24"/>
          <w:szCs w:val="24"/>
        </w:rPr>
      </w:pPr>
      <w:r w:rsidRPr="00D73C5C">
        <w:rPr>
          <w:rFonts w:ascii="Times New Roman" w:eastAsia="Times New Roman" w:hAnsi="Times New Roman" w:cs="Times New Roman"/>
          <w:b/>
          <w:bCs/>
          <w:color w:val="000000"/>
          <w:sz w:val="24"/>
          <w:szCs w:val="24"/>
          <w:u w:val="single"/>
        </w:rPr>
        <w:t>Core Competencies</w:t>
      </w:r>
    </w:p>
    <w:p w:rsidR="00BC3A34" w:rsidRPr="00D73C5C" w:rsidRDefault="00BC3A34" w:rsidP="00BC3A34">
      <w:pPr>
        <w:spacing w:after="0" w:line="240" w:lineRule="auto"/>
        <w:rPr>
          <w:rFonts w:ascii="Times New Roman" w:hAnsi="Times New Roman" w:cs="Times New Roman"/>
          <w:sz w:val="24"/>
          <w:szCs w:val="24"/>
        </w:rPr>
      </w:pPr>
      <w:r w:rsidRPr="00D73C5C">
        <w:rPr>
          <w:rFonts w:ascii="Times New Roman" w:hAnsi="Times New Roman" w:cs="Times New Roman"/>
          <w:sz w:val="24"/>
          <w:szCs w:val="24"/>
        </w:rPr>
        <w:tab/>
      </w:r>
      <w:r w:rsidRPr="00D73C5C">
        <w:rPr>
          <w:rFonts w:ascii="Times New Roman" w:hAnsi="Times New Roman" w:cs="Times New Roman"/>
          <w:sz w:val="24"/>
          <w:szCs w:val="24"/>
        </w:rPr>
        <w:tab/>
      </w:r>
      <w:r w:rsidRPr="00D73C5C">
        <w:rPr>
          <w:rFonts w:ascii="Times New Roman" w:hAnsi="Times New Roman" w:cs="Times New Roman"/>
          <w:sz w:val="24"/>
          <w:szCs w:val="24"/>
        </w:rPr>
        <w:tab/>
      </w:r>
    </w:p>
    <w:p w:rsidR="00BC3A34" w:rsidRPr="00D73C5C" w:rsidRDefault="00813645" w:rsidP="00BC3A34">
      <w:pPr>
        <w:pStyle w:val="ListParagraph"/>
        <w:numPr>
          <w:ilvl w:val="0"/>
          <w:numId w:val="29"/>
        </w:numPr>
        <w:spacing w:after="0" w:line="240" w:lineRule="auto"/>
        <w:rPr>
          <w:rFonts w:ascii="Times New Roman" w:hAnsi="Times New Roman" w:cs="Times New Roman"/>
          <w:sz w:val="24"/>
          <w:szCs w:val="24"/>
        </w:rPr>
      </w:pPr>
      <w:r w:rsidRPr="00D73C5C">
        <w:rPr>
          <w:rFonts w:ascii="Times New Roman" w:hAnsi="Times New Roman" w:cs="Times New Roman"/>
          <w:sz w:val="24"/>
          <w:szCs w:val="24"/>
        </w:rPr>
        <w:lastRenderedPageBreak/>
        <w:t>See course schedule below.</w:t>
      </w:r>
      <w:r w:rsidR="00BC3A34" w:rsidRPr="00D73C5C">
        <w:rPr>
          <w:rFonts w:ascii="Times New Roman" w:hAnsi="Times New Roman" w:cs="Times New Roman"/>
          <w:sz w:val="24"/>
          <w:szCs w:val="24"/>
        </w:rPr>
        <w:tab/>
      </w:r>
      <w:r w:rsidR="00BC3A34" w:rsidRPr="00D73C5C">
        <w:rPr>
          <w:rFonts w:ascii="Times New Roman" w:hAnsi="Times New Roman" w:cs="Times New Roman"/>
          <w:sz w:val="24"/>
          <w:szCs w:val="24"/>
        </w:rPr>
        <w:tab/>
      </w:r>
    </w:p>
    <w:p w:rsidR="00A30AC7" w:rsidRPr="00D73C5C" w:rsidRDefault="00A30AC7" w:rsidP="00BC3A34">
      <w:pPr>
        <w:spacing w:after="0" w:line="258" w:lineRule="atLeast"/>
        <w:rPr>
          <w:rFonts w:ascii="Times New Roman" w:eastAsia="Times New Roman" w:hAnsi="Times New Roman" w:cs="Times New Roman"/>
          <w:b/>
          <w:bCs/>
          <w:color w:val="000000"/>
          <w:sz w:val="24"/>
          <w:szCs w:val="24"/>
          <w:u w:val="single"/>
        </w:rPr>
      </w:pPr>
    </w:p>
    <w:p w:rsidR="00CD4FF1" w:rsidRPr="00327579" w:rsidRDefault="00CD4FF1" w:rsidP="00A30AC7">
      <w:pPr>
        <w:rPr>
          <w:rFonts w:ascii="Times New Roman" w:hAnsi="Times New Roman" w:cs="Times New Roman"/>
          <w:color w:val="222222"/>
          <w:sz w:val="24"/>
          <w:szCs w:val="24"/>
          <w:shd w:val="clear" w:color="auto" w:fill="FFFFFF"/>
        </w:rPr>
      </w:pPr>
      <w:r w:rsidRPr="00D73C5C">
        <w:rPr>
          <w:rFonts w:ascii="Times New Roman" w:eastAsia="Times New Roman" w:hAnsi="Times New Roman" w:cs="Times New Roman"/>
          <w:b/>
          <w:bCs/>
          <w:color w:val="000000"/>
          <w:sz w:val="24"/>
          <w:szCs w:val="24"/>
          <w:u w:val="single"/>
        </w:rPr>
        <w:t>Required Textbooks</w:t>
      </w:r>
      <w:r w:rsidRPr="00D73C5C">
        <w:rPr>
          <w:rFonts w:ascii="Times New Roman" w:eastAsia="Times New Roman" w:hAnsi="Times New Roman" w:cs="Times New Roman"/>
          <w:b/>
          <w:bCs/>
          <w:color w:val="000000"/>
          <w:sz w:val="24"/>
          <w:szCs w:val="24"/>
        </w:rPr>
        <w:t>:</w:t>
      </w:r>
      <w:r w:rsidR="00AE5147" w:rsidRPr="00D73C5C">
        <w:rPr>
          <w:rFonts w:ascii="Times New Roman" w:eastAsia="Times New Roman" w:hAnsi="Times New Roman" w:cs="Times New Roman"/>
          <w:b/>
          <w:bCs/>
          <w:color w:val="000000"/>
          <w:sz w:val="24"/>
          <w:szCs w:val="24"/>
        </w:rPr>
        <w:t xml:space="preserve"> </w:t>
      </w:r>
      <w:r w:rsidR="00185B9B" w:rsidRPr="00D73C5C">
        <w:rPr>
          <w:rFonts w:ascii="Times New Roman" w:eastAsia="Times New Roman" w:hAnsi="Times New Roman" w:cs="Times New Roman"/>
          <w:color w:val="000000"/>
          <w:sz w:val="24"/>
          <w:szCs w:val="24"/>
        </w:rPr>
        <w:t xml:space="preserve"> </w:t>
      </w:r>
      <w:r w:rsidR="00327579" w:rsidRPr="005119C1">
        <w:rPr>
          <w:rFonts w:ascii="Times New Roman" w:hAnsi="Times New Roman" w:cs="Times New Roman"/>
          <w:color w:val="222222"/>
          <w:sz w:val="24"/>
          <w:szCs w:val="24"/>
          <w:shd w:val="clear" w:color="auto" w:fill="FFFFFF"/>
        </w:rPr>
        <w:t xml:space="preserve">An Open Educational Resource is available on Moodle, and the following link: </w:t>
      </w:r>
      <w:r w:rsidR="00327579" w:rsidRPr="001A3668">
        <w:rPr>
          <w:rFonts w:ascii="Times New Roman" w:hAnsi="Times New Roman" w:cs="Times New Roman"/>
          <w:i/>
          <w:color w:val="222222"/>
          <w:sz w:val="24"/>
          <w:szCs w:val="24"/>
          <w:shd w:val="clear" w:color="auto" w:fill="FFFFFF"/>
        </w:rPr>
        <w:t>Flavors of the Saucier:</w:t>
      </w:r>
      <w:r w:rsidR="00327579" w:rsidRPr="00327579">
        <w:rPr>
          <w:rFonts w:ascii="Times New Roman" w:hAnsi="Times New Roman" w:cs="Times New Roman"/>
          <w:color w:val="222222"/>
          <w:sz w:val="24"/>
          <w:szCs w:val="24"/>
          <w:shd w:val="clear" w:color="auto" w:fill="FFFFFF"/>
        </w:rPr>
        <w:t> </w:t>
      </w:r>
      <w:hyperlink r:id="rId11" w:tgtFrame="_blank" w:history="1">
        <w:r w:rsidR="00327579" w:rsidRPr="00327579">
          <w:rPr>
            <w:rStyle w:val="Hyperlink"/>
            <w:rFonts w:ascii="Times New Roman" w:hAnsi="Times New Roman" w:cs="Times New Roman"/>
            <w:sz w:val="24"/>
            <w:szCs w:val="24"/>
            <w:shd w:val="clear" w:color="auto" w:fill="FFFFFF"/>
          </w:rPr>
          <w:t>https://louis.oercommons.org/editor/documents/53</w:t>
        </w:r>
      </w:hyperlink>
      <w:r w:rsidR="00327579">
        <w:rPr>
          <w:rFonts w:ascii="Times New Roman" w:hAnsi="Times New Roman" w:cs="Times New Roman"/>
          <w:color w:val="222222"/>
          <w:sz w:val="24"/>
          <w:szCs w:val="24"/>
          <w:shd w:val="clear" w:color="auto" w:fill="FFFFFF"/>
        </w:rPr>
        <w:t xml:space="preserve">. </w:t>
      </w:r>
      <w:r w:rsidR="00327579" w:rsidRPr="005119C1">
        <w:rPr>
          <w:rFonts w:ascii="Times New Roman" w:hAnsi="Times New Roman" w:cs="Times New Roman"/>
          <w:color w:val="222222"/>
          <w:sz w:val="24"/>
          <w:szCs w:val="24"/>
          <w:shd w:val="clear" w:color="auto" w:fill="FFFFFF"/>
        </w:rPr>
        <w:t>No textbook purchase required.</w:t>
      </w:r>
      <w:r w:rsidR="00327579" w:rsidRPr="005119C1">
        <w:rPr>
          <w:rFonts w:ascii="Times New Roman" w:eastAsia="Times New Roman" w:hAnsi="Times New Roman" w:cs="Times New Roman"/>
          <w:color w:val="000000"/>
          <w:sz w:val="24"/>
          <w:szCs w:val="24"/>
        </w:rPr>
        <w:tab/>
      </w:r>
      <w:r w:rsidR="00327579" w:rsidRPr="005119C1">
        <w:rPr>
          <w:rFonts w:ascii="Times New Roman" w:eastAsia="Times New Roman" w:hAnsi="Times New Roman" w:cs="Times New Roman"/>
          <w:color w:val="000000"/>
          <w:sz w:val="24"/>
          <w:szCs w:val="24"/>
        </w:rPr>
        <w:tab/>
      </w:r>
      <w:r w:rsidR="00327579" w:rsidRPr="005119C1">
        <w:rPr>
          <w:rFonts w:ascii="Times New Roman" w:eastAsia="Times New Roman" w:hAnsi="Times New Roman" w:cs="Times New Roman"/>
          <w:bCs/>
          <w:color w:val="000000"/>
          <w:sz w:val="24"/>
          <w:szCs w:val="24"/>
        </w:rPr>
        <w:tab/>
        <w:t xml:space="preserve"> </w:t>
      </w:r>
      <w:r w:rsidR="00A30AC7" w:rsidRPr="00D73C5C">
        <w:rPr>
          <w:rFonts w:ascii="Times New Roman" w:eastAsia="Times New Roman" w:hAnsi="Times New Roman" w:cs="Times New Roman"/>
          <w:color w:val="000000"/>
          <w:sz w:val="24"/>
          <w:szCs w:val="24"/>
        </w:rPr>
        <w:tab/>
      </w:r>
      <w:r w:rsidR="00B67482" w:rsidRPr="00D73C5C">
        <w:rPr>
          <w:rFonts w:ascii="Times New Roman" w:eastAsia="Times New Roman" w:hAnsi="Times New Roman" w:cs="Times New Roman"/>
          <w:bCs/>
          <w:color w:val="000000"/>
          <w:sz w:val="24"/>
          <w:szCs w:val="24"/>
        </w:rPr>
        <w:t xml:space="preserve">  </w:t>
      </w:r>
    </w:p>
    <w:p w:rsidR="00F208D4" w:rsidRDefault="00CD4FF1" w:rsidP="00F208D4">
      <w:pPr>
        <w:spacing w:after="0" w:line="240" w:lineRule="auto"/>
        <w:rPr>
          <w:rFonts w:ascii="Times New Roman" w:eastAsia="Times New Roman" w:hAnsi="Times New Roman" w:cs="Times New Roman"/>
          <w:color w:val="000000"/>
          <w:sz w:val="24"/>
          <w:szCs w:val="24"/>
        </w:rPr>
      </w:pPr>
      <w:r w:rsidRPr="00D73C5C">
        <w:rPr>
          <w:rFonts w:ascii="Times New Roman" w:eastAsia="Times New Roman" w:hAnsi="Times New Roman" w:cs="Times New Roman"/>
          <w:b/>
          <w:bCs/>
          <w:color w:val="000000"/>
          <w:sz w:val="24"/>
          <w:szCs w:val="24"/>
          <w:u w:val="single"/>
        </w:rPr>
        <w:t>Other Required Media, Tools and Uniform:</w:t>
      </w:r>
      <w:r w:rsidRPr="00D73C5C">
        <w:rPr>
          <w:rFonts w:ascii="Times New Roman" w:eastAsia="Times New Roman" w:hAnsi="Times New Roman" w:cs="Times New Roman"/>
          <w:b/>
          <w:bCs/>
          <w:color w:val="000000"/>
          <w:sz w:val="24"/>
          <w:szCs w:val="24"/>
        </w:rPr>
        <w:t xml:space="preserve"> </w:t>
      </w:r>
      <w:r w:rsidR="00185B9B" w:rsidRPr="00D73C5C">
        <w:rPr>
          <w:rFonts w:ascii="Times New Roman" w:hAnsi="Times New Roman" w:cs="Times New Roman"/>
          <w:sz w:val="24"/>
          <w:szCs w:val="24"/>
        </w:rPr>
        <w:t xml:space="preserve"> </w:t>
      </w:r>
      <w:r w:rsidR="00F208D4" w:rsidRPr="009F046F">
        <w:rPr>
          <w:rFonts w:ascii="Times New Roman" w:hAnsi="Times New Roman" w:cs="Times New Roman"/>
          <w:sz w:val="24"/>
          <w:szCs w:val="24"/>
        </w:rPr>
        <w:t>Clean proper work-ready uniform, thermometer in arm pocket,</w:t>
      </w:r>
      <w:r w:rsidR="00F208D4">
        <w:rPr>
          <w:rFonts w:ascii="Times New Roman" w:hAnsi="Times New Roman" w:cs="Times New Roman"/>
          <w:sz w:val="24"/>
          <w:szCs w:val="24"/>
        </w:rPr>
        <w:t xml:space="preserve"> sauce spoon,</w:t>
      </w:r>
      <w:r w:rsidR="00F208D4" w:rsidRPr="009F046F">
        <w:rPr>
          <w:rFonts w:ascii="Times New Roman" w:hAnsi="Times New Roman" w:cs="Times New Roman"/>
          <w:sz w:val="24"/>
          <w:szCs w:val="24"/>
        </w:rPr>
        <w:t xml:space="preserve"> culinary knives, pens, black “Sharpie</w:t>
      </w:r>
      <w:r w:rsidR="00F208D4" w:rsidRPr="00DB6FCA">
        <w:rPr>
          <w:rFonts w:ascii="Times New Roman" w:hAnsi="Times New Roman" w:cs="Times New Roman"/>
          <w:sz w:val="24"/>
          <w:szCs w:val="24"/>
        </w:rPr>
        <w:t>”-style permanent marker</w:t>
      </w:r>
      <w:r w:rsidR="00F208D4" w:rsidRPr="009F046F">
        <w:rPr>
          <w:rFonts w:ascii="Times New Roman" w:hAnsi="Times New Roman" w:cs="Times New Roman"/>
          <w:sz w:val="24"/>
          <w:szCs w:val="24"/>
        </w:rPr>
        <w:t>, pocket notebook,</w:t>
      </w:r>
      <w:r w:rsidR="00F208D4" w:rsidRPr="00DB6FCA">
        <w:rPr>
          <w:rFonts w:ascii="Times New Roman" w:hAnsi="Times New Roman" w:cs="Times New Roman"/>
          <w:sz w:val="24"/>
          <w:szCs w:val="24"/>
        </w:rPr>
        <w:t xml:space="preserve"> 3-ring binder and/or notebook.</w:t>
      </w:r>
    </w:p>
    <w:p w:rsidR="00CD4FF1" w:rsidRPr="00D73C5C" w:rsidRDefault="00CD4FF1" w:rsidP="00CD4FF1">
      <w:pPr>
        <w:spacing w:after="0" w:line="240" w:lineRule="auto"/>
        <w:rPr>
          <w:rFonts w:ascii="Times New Roman" w:eastAsia="Times New Roman" w:hAnsi="Times New Roman" w:cs="Times New Roman"/>
          <w:sz w:val="24"/>
          <w:szCs w:val="24"/>
        </w:rPr>
      </w:pPr>
    </w:p>
    <w:p w:rsidR="00CD4FF1" w:rsidRPr="00D73C5C" w:rsidRDefault="00CD4FF1" w:rsidP="00CD4FF1">
      <w:pPr>
        <w:spacing w:after="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b/>
          <w:bCs/>
          <w:color w:val="000000"/>
          <w:sz w:val="24"/>
          <w:szCs w:val="24"/>
          <w:u w:val="single"/>
        </w:rPr>
        <w:t>Prerequisite Knowledge &amp; Skills</w:t>
      </w:r>
      <w:r w:rsidRPr="00D73C5C">
        <w:rPr>
          <w:rFonts w:ascii="Times New Roman" w:eastAsia="Times New Roman" w:hAnsi="Times New Roman" w:cs="Times New Roman"/>
          <w:b/>
          <w:bCs/>
          <w:color w:val="000000"/>
          <w:sz w:val="24"/>
          <w:szCs w:val="24"/>
        </w:rPr>
        <w:t xml:space="preserve">: </w:t>
      </w:r>
      <w:r w:rsidRPr="00D73C5C">
        <w:rPr>
          <w:rFonts w:ascii="Times New Roman" w:eastAsia="Times New Roman" w:hAnsi="Times New Roman" w:cs="Times New Roman"/>
          <w:color w:val="000000"/>
          <w:sz w:val="24"/>
          <w:szCs w:val="24"/>
        </w:rPr>
        <w:t>The student is responsible for the retention and application of all concurrent and previously completed culinary and related courses. Student must have a basic understanding of cooking techniques and culinary theory as it applies to previous courses.</w:t>
      </w:r>
    </w:p>
    <w:p w:rsidR="00CD4FF1" w:rsidRPr="00D73C5C" w:rsidRDefault="00CD4FF1" w:rsidP="00CD4FF1">
      <w:pPr>
        <w:spacing w:after="0" w:line="240" w:lineRule="auto"/>
        <w:rPr>
          <w:rFonts w:ascii="Times New Roman" w:eastAsia="Times New Roman" w:hAnsi="Times New Roman" w:cs="Times New Roman"/>
          <w:sz w:val="24"/>
          <w:szCs w:val="24"/>
        </w:rPr>
      </w:pPr>
    </w:p>
    <w:p w:rsidR="00CD4FF1" w:rsidRPr="00D73C5C" w:rsidRDefault="00CD4FF1" w:rsidP="00D645E1">
      <w:pPr>
        <w:spacing w:after="0" w:line="240" w:lineRule="auto"/>
        <w:outlineLvl w:val="0"/>
        <w:rPr>
          <w:rFonts w:ascii="Times New Roman" w:eastAsia="Times New Roman" w:hAnsi="Times New Roman" w:cs="Times New Roman"/>
          <w:sz w:val="24"/>
          <w:szCs w:val="24"/>
        </w:rPr>
      </w:pPr>
      <w:r w:rsidRPr="00D73C5C">
        <w:rPr>
          <w:rFonts w:ascii="Times New Roman" w:eastAsia="Times New Roman" w:hAnsi="Times New Roman" w:cs="Times New Roman"/>
          <w:b/>
          <w:bCs/>
          <w:color w:val="000000"/>
          <w:sz w:val="24"/>
          <w:szCs w:val="24"/>
          <w:u w:val="single"/>
        </w:rPr>
        <w:t>Teaching-Learning Practices &amp; Strategies</w:t>
      </w:r>
      <w:r w:rsidRPr="00D73C5C">
        <w:rPr>
          <w:rFonts w:ascii="Times New Roman" w:eastAsia="Times New Roman" w:hAnsi="Times New Roman" w:cs="Times New Roman"/>
          <w:b/>
          <w:bCs/>
          <w:color w:val="000000"/>
          <w:sz w:val="24"/>
          <w:szCs w:val="24"/>
        </w:rPr>
        <w:t>:</w:t>
      </w:r>
    </w:p>
    <w:p w:rsidR="00CD4FF1" w:rsidRPr="00D73C5C" w:rsidRDefault="00CD4FF1" w:rsidP="00CD4FF1">
      <w:pPr>
        <w:spacing w:after="0" w:line="240" w:lineRule="auto"/>
        <w:ind w:left="720"/>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1. Lecture/discussion</w:t>
      </w:r>
    </w:p>
    <w:p w:rsidR="00CD4FF1" w:rsidRPr="00D73C5C" w:rsidRDefault="00CD4FF1" w:rsidP="00CD4FF1">
      <w:pPr>
        <w:spacing w:after="0" w:line="240" w:lineRule="auto"/>
        <w:ind w:left="720"/>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 xml:space="preserve">2. Audiovisuals (power point, </w:t>
      </w:r>
      <w:r w:rsidR="00CC2DDD" w:rsidRPr="00D73C5C">
        <w:rPr>
          <w:rFonts w:ascii="Times New Roman" w:eastAsia="Times New Roman" w:hAnsi="Times New Roman" w:cs="Times New Roman"/>
          <w:color w:val="000000"/>
          <w:sz w:val="24"/>
          <w:szCs w:val="24"/>
        </w:rPr>
        <w:t>videos</w:t>
      </w:r>
      <w:r w:rsidRPr="00D73C5C">
        <w:rPr>
          <w:rFonts w:ascii="Times New Roman" w:eastAsia="Times New Roman" w:hAnsi="Times New Roman" w:cs="Times New Roman"/>
          <w:color w:val="000000"/>
          <w:sz w:val="24"/>
          <w:szCs w:val="24"/>
        </w:rPr>
        <w:t>)</w:t>
      </w:r>
    </w:p>
    <w:p w:rsidR="00CD4FF1" w:rsidRPr="00D73C5C" w:rsidRDefault="00CD4FF1" w:rsidP="00CD4FF1">
      <w:pPr>
        <w:spacing w:after="0" w:line="240" w:lineRule="auto"/>
        <w:ind w:left="720"/>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 xml:space="preserve">3. Handouts </w:t>
      </w:r>
      <w:r w:rsidR="00883271" w:rsidRPr="00D73C5C">
        <w:rPr>
          <w:rFonts w:ascii="Times New Roman" w:eastAsia="Times New Roman" w:hAnsi="Times New Roman" w:cs="Times New Roman"/>
          <w:color w:val="000000"/>
          <w:sz w:val="24"/>
          <w:szCs w:val="24"/>
        </w:rPr>
        <w:t>(Moodle, notes</w:t>
      </w:r>
      <w:r w:rsidRPr="00D73C5C">
        <w:rPr>
          <w:rFonts w:ascii="Times New Roman" w:eastAsia="Times New Roman" w:hAnsi="Times New Roman" w:cs="Times New Roman"/>
          <w:color w:val="000000"/>
          <w:sz w:val="24"/>
          <w:szCs w:val="24"/>
        </w:rPr>
        <w:t>, videos, and information)</w:t>
      </w:r>
    </w:p>
    <w:p w:rsidR="00CD4FF1" w:rsidRPr="00D73C5C" w:rsidRDefault="00CD4FF1" w:rsidP="0086527A">
      <w:pPr>
        <w:spacing w:after="0" w:line="240" w:lineRule="auto"/>
        <w:ind w:left="720"/>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4. Study guide assignments</w:t>
      </w:r>
    </w:p>
    <w:p w:rsidR="00CD4FF1" w:rsidRPr="00D73C5C" w:rsidRDefault="00CD4FF1" w:rsidP="00CD4FF1">
      <w:pPr>
        <w:spacing w:after="0" w:line="240" w:lineRule="auto"/>
        <w:ind w:left="720"/>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7. Textbook Reading and Chapter/Quiz assignments                                      </w:t>
      </w:r>
      <w:r w:rsidRPr="00D73C5C">
        <w:rPr>
          <w:rFonts w:ascii="Times New Roman" w:eastAsia="Times New Roman" w:hAnsi="Times New Roman" w:cs="Times New Roman"/>
          <w:color w:val="000000"/>
          <w:sz w:val="24"/>
          <w:szCs w:val="24"/>
        </w:rPr>
        <w:tab/>
      </w:r>
    </w:p>
    <w:p w:rsidR="00CD4FF1" w:rsidRPr="00D73C5C" w:rsidRDefault="00CD4FF1" w:rsidP="00CD4FF1">
      <w:pPr>
        <w:spacing w:after="0" w:line="240" w:lineRule="auto"/>
        <w:ind w:left="720"/>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8. Independent learning</w:t>
      </w:r>
      <w:r w:rsidR="00AE5147" w:rsidRPr="00D73C5C">
        <w:rPr>
          <w:rFonts w:ascii="Times New Roman" w:eastAsia="Times New Roman" w:hAnsi="Times New Roman" w:cs="Times New Roman"/>
          <w:color w:val="000000"/>
          <w:sz w:val="24"/>
          <w:szCs w:val="24"/>
        </w:rPr>
        <w:t xml:space="preserve"> and research</w:t>
      </w:r>
      <w:r w:rsidRPr="00D73C5C">
        <w:rPr>
          <w:rFonts w:ascii="Times New Roman" w:eastAsia="Times New Roman" w:hAnsi="Times New Roman" w:cs="Times New Roman"/>
          <w:color w:val="000000"/>
          <w:sz w:val="24"/>
          <w:szCs w:val="24"/>
        </w:rPr>
        <w:t xml:space="preserve"> experiences/ mentoring</w:t>
      </w:r>
    </w:p>
    <w:p w:rsidR="00CD4FF1" w:rsidRPr="00D73C5C" w:rsidRDefault="00CD4FF1" w:rsidP="00CD4FF1">
      <w:pPr>
        <w:spacing w:after="240" w:line="240" w:lineRule="auto"/>
        <w:rPr>
          <w:rFonts w:ascii="Times New Roman" w:eastAsia="Times New Roman" w:hAnsi="Times New Roman" w:cs="Times New Roman"/>
          <w:i/>
          <w:sz w:val="24"/>
          <w:szCs w:val="24"/>
          <w:u w:val="single"/>
        </w:rPr>
      </w:pPr>
      <w:r w:rsidRPr="00D73C5C">
        <w:rPr>
          <w:rFonts w:ascii="Times New Roman" w:eastAsia="Times New Roman" w:hAnsi="Times New Roman" w:cs="Times New Roman"/>
          <w:sz w:val="24"/>
          <w:szCs w:val="24"/>
        </w:rPr>
        <w:br/>
      </w:r>
      <w:r w:rsidRPr="00D73C5C">
        <w:rPr>
          <w:rFonts w:ascii="Times New Roman" w:eastAsia="Times New Roman" w:hAnsi="Times New Roman" w:cs="Times New Roman"/>
          <w:b/>
          <w:bCs/>
          <w:color w:val="000000"/>
          <w:sz w:val="24"/>
          <w:szCs w:val="24"/>
          <w:u w:val="single"/>
        </w:rPr>
        <w:t>Course Requirements</w:t>
      </w:r>
      <w:r w:rsidRPr="00D73C5C">
        <w:rPr>
          <w:rFonts w:ascii="Times New Roman" w:eastAsia="Times New Roman" w:hAnsi="Times New Roman" w:cs="Times New Roman"/>
          <w:b/>
          <w:bCs/>
          <w:color w:val="000000"/>
          <w:sz w:val="24"/>
          <w:szCs w:val="24"/>
        </w:rPr>
        <w:t>:</w:t>
      </w:r>
      <w:r w:rsidR="000153E6" w:rsidRPr="00D73C5C">
        <w:rPr>
          <w:rFonts w:ascii="Times New Roman" w:eastAsia="Times New Roman" w:hAnsi="Times New Roman" w:cs="Times New Roman"/>
          <w:b/>
          <w:bCs/>
          <w:color w:val="000000"/>
          <w:sz w:val="24"/>
          <w:szCs w:val="24"/>
        </w:rPr>
        <w:t xml:space="preserve"> </w:t>
      </w:r>
    </w:p>
    <w:p w:rsidR="00CD4FF1" w:rsidRPr="00D73C5C" w:rsidRDefault="00CD4FF1" w:rsidP="00CD4FF1">
      <w:pPr>
        <w:spacing w:after="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Students must earn a grade of “C” or better in each required culinary course. Satisfactory completion of both theory and laboratory concepts are required. Late papers/assignments will not be accepted without prior approval of the instructor.</w:t>
      </w:r>
    </w:p>
    <w:p w:rsidR="00CD4FF1" w:rsidRPr="00D73C5C" w:rsidRDefault="00CD4FF1" w:rsidP="00CD4FF1">
      <w:pPr>
        <w:spacing w:after="0" w:line="240" w:lineRule="auto"/>
        <w:rPr>
          <w:rFonts w:ascii="Times New Roman" w:eastAsia="Times New Roman" w:hAnsi="Times New Roman" w:cs="Times New Roman"/>
          <w:sz w:val="24"/>
          <w:szCs w:val="24"/>
        </w:rPr>
      </w:pPr>
    </w:p>
    <w:p w:rsidR="00F208D4" w:rsidRPr="0070119B" w:rsidRDefault="00F208D4" w:rsidP="00F208D4">
      <w:pPr>
        <w:pStyle w:val="ListParagraph"/>
        <w:numPr>
          <w:ilvl w:val="0"/>
          <w:numId w:val="42"/>
        </w:numPr>
        <w:spacing w:after="0" w:line="240" w:lineRule="auto"/>
        <w:rPr>
          <w:rFonts w:ascii="Times New Roman" w:eastAsia="Times New Roman" w:hAnsi="Times New Roman" w:cs="Times New Roman"/>
          <w:b/>
          <w:color w:val="000000"/>
          <w:sz w:val="24"/>
          <w:szCs w:val="24"/>
        </w:rPr>
      </w:pPr>
      <w:r w:rsidRPr="0070119B">
        <w:rPr>
          <w:rFonts w:ascii="Times New Roman" w:eastAsia="Times New Roman" w:hAnsi="Times New Roman" w:cs="Times New Roman"/>
          <w:b/>
          <w:color w:val="000000"/>
          <w:sz w:val="24"/>
          <w:szCs w:val="24"/>
          <w:u w:val="single"/>
        </w:rPr>
        <w:t>Daily Lab Performance Assessment:</w:t>
      </w:r>
      <w:r w:rsidRPr="0070119B">
        <w:rPr>
          <w:rFonts w:ascii="Times New Roman" w:eastAsia="Times New Roman" w:hAnsi="Times New Roman" w:cs="Times New Roman"/>
          <w:b/>
          <w:color w:val="000000"/>
          <w:sz w:val="24"/>
          <w:szCs w:val="24"/>
        </w:rPr>
        <w:t xml:space="preserve">   40%</w:t>
      </w:r>
    </w:p>
    <w:p w:rsidR="00F208D4" w:rsidRPr="0064423F" w:rsidRDefault="00F208D4" w:rsidP="00F208D4">
      <w:pPr>
        <w:spacing w:after="0" w:line="240" w:lineRule="auto"/>
        <w:rPr>
          <w:rFonts w:ascii="Times New Roman" w:eastAsia="Times New Roman" w:hAnsi="Times New Roman" w:cs="Times New Roman"/>
          <w:color w:val="000000"/>
          <w:sz w:val="24"/>
          <w:szCs w:val="24"/>
          <w:u w:val="single"/>
        </w:rPr>
      </w:pPr>
    </w:p>
    <w:p w:rsidR="00F208D4" w:rsidRPr="0064423F" w:rsidRDefault="00F208D4" w:rsidP="00F208D4">
      <w:pPr>
        <w:spacing w:after="0" w:line="240" w:lineRule="auto"/>
        <w:ind w:firstLine="720"/>
        <w:rPr>
          <w:rFonts w:ascii="Times New Roman" w:eastAsia="Times New Roman" w:hAnsi="Times New Roman" w:cs="Times New Roman"/>
          <w:color w:val="000000"/>
          <w:sz w:val="24"/>
          <w:szCs w:val="24"/>
        </w:rPr>
      </w:pPr>
      <w:r w:rsidRPr="0064423F">
        <w:rPr>
          <w:rFonts w:ascii="Times New Roman" w:eastAsia="Times New Roman" w:hAnsi="Times New Roman" w:cs="Times New Roman"/>
          <w:color w:val="000000"/>
          <w:sz w:val="24"/>
          <w:szCs w:val="24"/>
        </w:rPr>
        <w:t>Daily Lab Performance grading will be based on the following criteria:</w:t>
      </w:r>
    </w:p>
    <w:p w:rsidR="00F208D4" w:rsidRDefault="00F208D4" w:rsidP="00F208D4">
      <w:pPr>
        <w:numPr>
          <w:ilvl w:val="0"/>
          <w:numId w:val="41"/>
        </w:numPr>
        <w:tabs>
          <w:tab w:val="clear" w:pos="720"/>
          <w:tab w:val="num" w:pos="1440"/>
        </w:tabs>
        <w:spacing w:after="0" w:line="240" w:lineRule="auto"/>
        <w:ind w:left="720"/>
        <w:rPr>
          <w:rFonts w:ascii="Times New Roman" w:eastAsia="Times New Roman" w:hAnsi="Times New Roman" w:cs="Times New Roman"/>
          <w:color w:val="000000"/>
          <w:sz w:val="24"/>
          <w:szCs w:val="24"/>
        </w:rPr>
      </w:pPr>
      <w:r w:rsidRPr="0064423F">
        <w:rPr>
          <w:rFonts w:ascii="Times New Roman" w:eastAsia="Times New Roman" w:hAnsi="Times New Roman" w:cs="Times New Roman"/>
          <w:color w:val="000000"/>
          <w:sz w:val="24"/>
          <w:szCs w:val="24"/>
        </w:rPr>
        <w:t xml:space="preserve">Attendance/ </w:t>
      </w:r>
      <w:r>
        <w:rPr>
          <w:rFonts w:ascii="Times New Roman" w:eastAsia="Times New Roman" w:hAnsi="Times New Roman" w:cs="Times New Roman"/>
          <w:color w:val="000000"/>
          <w:sz w:val="24"/>
          <w:szCs w:val="24"/>
        </w:rPr>
        <w:t>Uniform</w:t>
      </w:r>
      <w:r w:rsidRPr="0064423F">
        <w:rPr>
          <w:rFonts w:ascii="Times New Roman" w:eastAsia="Times New Roman" w:hAnsi="Times New Roman" w:cs="Times New Roman"/>
          <w:color w:val="000000"/>
          <w:sz w:val="24"/>
          <w:szCs w:val="24"/>
        </w:rPr>
        <w:t xml:space="preserve"> -5 pts</w:t>
      </w:r>
    </w:p>
    <w:p w:rsidR="00F208D4" w:rsidRPr="00CC3020" w:rsidRDefault="00F208D4" w:rsidP="00F208D4">
      <w:pPr>
        <w:numPr>
          <w:ilvl w:val="0"/>
          <w:numId w:val="41"/>
        </w:numPr>
        <w:tabs>
          <w:tab w:val="clear" w:pos="720"/>
          <w:tab w:val="num" w:pos="14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Hand </w:t>
      </w:r>
      <w:r w:rsidRPr="0064423F">
        <w:rPr>
          <w:rFonts w:ascii="Times New Roman" w:eastAsia="Times New Roman" w:hAnsi="Times New Roman" w:cs="Times New Roman"/>
          <w:color w:val="000000"/>
          <w:sz w:val="24"/>
          <w:szCs w:val="24"/>
        </w:rPr>
        <w:t>Written Recipe-5pts</w:t>
      </w:r>
      <w:r>
        <w:rPr>
          <w:rFonts w:ascii="Times New Roman" w:eastAsia="Times New Roman" w:hAnsi="Times New Roman" w:cs="Times New Roman"/>
          <w:color w:val="000000"/>
          <w:sz w:val="24"/>
          <w:szCs w:val="24"/>
        </w:rPr>
        <w:t xml:space="preserve"> </w:t>
      </w:r>
    </w:p>
    <w:p w:rsidR="00F208D4" w:rsidRPr="00CC3020" w:rsidRDefault="00F208D4" w:rsidP="00F208D4">
      <w:pPr>
        <w:pStyle w:val="ListParagraph"/>
        <w:numPr>
          <w:ilvl w:val="0"/>
          <w:numId w:val="41"/>
        </w:numPr>
        <w:tabs>
          <w:tab w:val="clear" w:pos="720"/>
          <w:tab w:val="num" w:pos="14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 Product: </w:t>
      </w:r>
      <w:r w:rsidRPr="00CC3020">
        <w:rPr>
          <w:rFonts w:ascii="Times New Roman" w:eastAsia="Times New Roman" w:hAnsi="Times New Roman" w:cs="Times New Roman"/>
          <w:color w:val="000000"/>
          <w:sz w:val="24"/>
          <w:szCs w:val="24"/>
        </w:rPr>
        <w:t>Appearance/Flavor</w:t>
      </w:r>
    </w:p>
    <w:p w:rsidR="00F208D4" w:rsidRDefault="00F208D4" w:rsidP="00F208D4">
      <w:pPr>
        <w:spacing w:after="0" w:line="240" w:lineRule="auto"/>
        <w:ind w:left="1440"/>
        <w:rPr>
          <w:rFonts w:ascii="Times New Roman" w:eastAsia="Times New Roman" w:hAnsi="Times New Roman" w:cs="Times New Roman"/>
          <w:color w:val="000000"/>
          <w:sz w:val="24"/>
          <w:szCs w:val="24"/>
        </w:rPr>
      </w:pPr>
      <w:r w:rsidRPr="00CC3020">
        <w:rPr>
          <w:rFonts w:ascii="Times New Roman" w:eastAsia="Times New Roman" w:hAnsi="Times New Roman" w:cs="Times New Roman"/>
          <w:color w:val="000000"/>
          <w:sz w:val="24"/>
          <w:szCs w:val="24"/>
        </w:rPr>
        <w:t>Presentation/Organization/Mise en place/Technique/Station/Cleanliness/Sanitation/Participation</w:t>
      </w:r>
      <w:r>
        <w:rPr>
          <w:rFonts w:ascii="Times New Roman" w:eastAsia="Times New Roman" w:hAnsi="Times New Roman" w:cs="Times New Roman"/>
          <w:color w:val="000000"/>
          <w:sz w:val="24"/>
          <w:szCs w:val="24"/>
        </w:rPr>
        <w:t>-20 points</w:t>
      </w:r>
    </w:p>
    <w:p w:rsidR="00F208D4" w:rsidRDefault="00F208D4" w:rsidP="00F208D4">
      <w:pPr>
        <w:spacing w:after="0" w:line="240" w:lineRule="auto"/>
        <w:ind w:left="720" w:firstLine="720"/>
        <w:rPr>
          <w:rFonts w:ascii="Times New Roman" w:eastAsia="Times New Roman" w:hAnsi="Times New Roman" w:cs="Times New Roman"/>
          <w:b/>
          <w:color w:val="000000"/>
          <w:sz w:val="24"/>
          <w:szCs w:val="24"/>
        </w:rPr>
      </w:pPr>
      <w:r w:rsidRPr="0064423F">
        <w:rPr>
          <w:rFonts w:ascii="Times New Roman" w:eastAsia="Times New Roman" w:hAnsi="Times New Roman" w:cs="Times New Roman"/>
          <w:b/>
          <w:color w:val="000000"/>
          <w:sz w:val="24"/>
          <w:szCs w:val="24"/>
        </w:rPr>
        <w:t>Total: 30pts</w:t>
      </w:r>
    </w:p>
    <w:p w:rsidR="00F208D4" w:rsidRPr="0070119B" w:rsidRDefault="00F208D4" w:rsidP="00F208D4">
      <w:pPr>
        <w:spacing w:after="0" w:line="240" w:lineRule="auto"/>
        <w:ind w:left="720"/>
        <w:rPr>
          <w:rFonts w:ascii="Times New Roman" w:eastAsia="Times New Roman" w:hAnsi="Times New Roman" w:cs="Times New Roman"/>
          <w:b/>
          <w:color w:val="000000"/>
          <w:sz w:val="24"/>
          <w:szCs w:val="24"/>
        </w:rPr>
      </w:pPr>
      <w:r w:rsidRPr="0070119B">
        <w:rPr>
          <w:rFonts w:ascii="Times New Roman" w:eastAsia="Times New Roman" w:hAnsi="Times New Roman" w:cs="Times New Roman"/>
          <w:b/>
          <w:color w:val="000000"/>
          <w:sz w:val="24"/>
          <w:szCs w:val="24"/>
        </w:rPr>
        <w:t xml:space="preserve">Labs Include: </w:t>
      </w:r>
    </w:p>
    <w:p w:rsidR="00F208D4" w:rsidRDefault="00F208D4" w:rsidP="00F208D4">
      <w:pPr>
        <w:pStyle w:val="ListParagraph"/>
        <w:spacing w:after="0" w:line="240" w:lineRule="auto"/>
        <w:ind w:left="10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Light Stocks</w:t>
      </w:r>
    </w:p>
    <w:p w:rsidR="00F208D4" w:rsidRDefault="00F208D4" w:rsidP="00F208D4">
      <w:pPr>
        <w:pStyle w:val="ListParagraph"/>
        <w:spacing w:after="0" w:line="240" w:lineRule="auto"/>
        <w:ind w:left="10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Dark Stocks/</w:t>
      </w:r>
      <w:proofErr w:type="spellStart"/>
      <w:r>
        <w:rPr>
          <w:rFonts w:ascii="Times New Roman" w:eastAsia="Times New Roman" w:hAnsi="Times New Roman" w:cs="Times New Roman"/>
          <w:i/>
          <w:color w:val="000000"/>
          <w:sz w:val="24"/>
          <w:szCs w:val="24"/>
        </w:rPr>
        <w:t>Demi Glace</w:t>
      </w:r>
      <w:proofErr w:type="spellEnd"/>
      <w:r>
        <w:rPr>
          <w:rFonts w:ascii="Times New Roman" w:eastAsia="Times New Roman" w:hAnsi="Times New Roman" w:cs="Times New Roman"/>
          <w:i/>
          <w:color w:val="000000"/>
          <w:sz w:val="24"/>
          <w:szCs w:val="24"/>
        </w:rPr>
        <w:t>/Thickening Agents</w:t>
      </w:r>
    </w:p>
    <w:p w:rsidR="00F208D4" w:rsidRDefault="00F208D4" w:rsidP="00F208D4">
      <w:pPr>
        <w:pStyle w:val="ListParagraph"/>
        <w:spacing w:after="0" w:line="240" w:lineRule="auto"/>
        <w:ind w:left="10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Demi Based Sauces</w:t>
      </w:r>
    </w:p>
    <w:p w:rsidR="00F208D4" w:rsidRDefault="00F208D4" w:rsidP="00F208D4">
      <w:pPr>
        <w:pStyle w:val="ListParagraph"/>
        <w:spacing w:after="0" w:line="240" w:lineRule="auto"/>
        <w:ind w:left="10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Bechamel Sauces Lab</w:t>
      </w:r>
    </w:p>
    <w:p w:rsidR="00F208D4" w:rsidRDefault="00F208D4" w:rsidP="00F208D4">
      <w:pPr>
        <w:pStyle w:val="ListParagraph"/>
        <w:spacing w:after="0" w:line="240" w:lineRule="auto"/>
        <w:ind w:left="10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Veloute Sauces Lab</w:t>
      </w:r>
    </w:p>
    <w:p w:rsidR="00F208D4" w:rsidRDefault="00F208D4" w:rsidP="00F208D4">
      <w:pPr>
        <w:pStyle w:val="ListParagraph"/>
        <w:spacing w:after="0" w:line="240" w:lineRule="auto"/>
        <w:ind w:left="10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Tomato Sauces Lab</w:t>
      </w:r>
    </w:p>
    <w:p w:rsidR="00F208D4" w:rsidRPr="00F208D4" w:rsidRDefault="00F208D4" w:rsidP="00F208D4">
      <w:pPr>
        <w:pStyle w:val="ListParagraph"/>
        <w:spacing w:after="0" w:line="240" w:lineRule="auto"/>
        <w:ind w:left="10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Hollandaise Sauces Lab</w:t>
      </w:r>
    </w:p>
    <w:p w:rsidR="00F208D4" w:rsidRDefault="00F208D4" w:rsidP="00F208D4">
      <w:pPr>
        <w:pStyle w:val="ListParagraph"/>
        <w:spacing w:after="0" w:line="240" w:lineRule="auto"/>
        <w:ind w:left="10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Gumbo</w:t>
      </w:r>
    </w:p>
    <w:p w:rsidR="00F208D4" w:rsidRDefault="00F208D4" w:rsidP="00F208D4">
      <w:pPr>
        <w:pStyle w:val="ListParagraph"/>
        <w:spacing w:after="0" w:line="240" w:lineRule="auto"/>
        <w:ind w:left="10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Pureed Soups</w:t>
      </w:r>
    </w:p>
    <w:p w:rsidR="00F208D4" w:rsidRDefault="00F208D4" w:rsidP="00F208D4">
      <w:pPr>
        <w:pStyle w:val="ListParagraph"/>
        <w:spacing w:after="0" w:line="240" w:lineRule="auto"/>
        <w:ind w:left="10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Bisques</w:t>
      </w:r>
    </w:p>
    <w:p w:rsidR="00F208D4" w:rsidRDefault="00F208D4" w:rsidP="00F208D4">
      <w:pPr>
        <w:pStyle w:val="ListParagraph"/>
        <w:spacing w:after="0" w:line="240" w:lineRule="auto"/>
        <w:ind w:left="10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Broth Based Soups</w:t>
      </w:r>
    </w:p>
    <w:p w:rsidR="00F208D4" w:rsidRPr="00CC3020" w:rsidRDefault="00F208D4" w:rsidP="00F208D4">
      <w:pPr>
        <w:pStyle w:val="ListParagraph"/>
        <w:spacing w:after="0" w:line="240" w:lineRule="auto"/>
        <w:ind w:left="1080"/>
        <w:rPr>
          <w:rFonts w:ascii="Times New Roman" w:eastAsia="Times New Roman" w:hAnsi="Times New Roman" w:cs="Times New Roman"/>
          <w:i/>
          <w:color w:val="000000"/>
          <w:sz w:val="24"/>
          <w:szCs w:val="24"/>
        </w:rPr>
      </w:pPr>
    </w:p>
    <w:p w:rsidR="00F208D4" w:rsidRDefault="00F208D4" w:rsidP="00F208D4">
      <w:pPr>
        <w:spacing w:after="0" w:line="240" w:lineRule="auto"/>
        <w:rPr>
          <w:rFonts w:ascii="Times New Roman" w:eastAsia="Times New Roman" w:hAnsi="Times New Roman" w:cs="Times New Roman"/>
          <w:sz w:val="24"/>
          <w:szCs w:val="24"/>
        </w:rPr>
      </w:pPr>
    </w:p>
    <w:p w:rsidR="00F208D4" w:rsidRPr="0070119B" w:rsidRDefault="00F208D4" w:rsidP="00F208D4">
      <w:pPr>
        <w:pStyle w:val="ListParagraph"/>
        <w:numPr>
          <w:ilvl w:val="0"/>
          <w:numId w:val="42"/>
        </w:numPr>
        <w:spacing w:after="0" w:line="240" w:lineRule="auto"/>
        <w:rPr>
          <w:rFonts w:ascii="Times New Roman" w:eastAsia="Times New Roman" w:hAnsi="Times New Roman" w:cs="Times New Roman"/>
          <w:b/>
          <w:sz w:val="24"/>
          <w:szCs w:val="24"/>
        </w:rPr>
      </w:pPr>
      <w:r w:rsidRPr="0070119B">
        <w:rPr>
          <w:rFonts w:ascii="Times New Roman" w:eastAsia="Times New Roman" w:hAnsi="Times New Roman" w:cs="Times New Roman"/>
          <w:b/>
          <w:sz w:val="24"/>
          <w:szCs w:val="24"/>
          <w:u w:val="single"/>
        </w:rPr>
        <w:lastRenderedPageBreak/>
        <w:t>Daily Lab Quizzes:</w:t>
      </w:r>
      <w:r w:rsidRPr="0070119B">
        <w:rPr>
          <w:rFonts w:ascii="Times New Roman" w:eastAsia="Times New Roman" w:hAnsi="Times New Roman" w:cs="Times New Roman"/>
          <w:b/>
          <w:sz w:val="24"/>
          <w:szCs w:val="24"/>
        </w:rPr>
        <w:t xml:space="preserve">   20%</w:t>
      </w:r>
    </w:p>
    <w:p w:rsidR="00F208D4" w:rsidRPr="00CC3020" w:rsidRDefault="00F208D4" w:rsidP="00F208D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 10 question</w:t>
      </w:r>
      <w:r w:rsidRPr="00CC3020">
        <w:rPr>
          <w:rFonts w:ascii="Times New Roman" w:eastAsia="Times New Roman" w:hAnsi="Times New Roman" w:cs="Times New Roman"/>
          <w:sz w:val="24"/>
          <w:szCs w:val="24"/>
        </w:rPr>
        <w:t xml:space="preserve"> quiz in the beginning of every lab on the lesson of the day. The content will be available via Moodle for you to study. It is important to understand the cooking technique before walking into the lab. </w:t>
      </w:r>
    </w:p>
    <w:p w:rsidR="00F208D4" w:rsidRPr="00CC3020" w:rsidRDefault="00F208D4" w:rsidP="00F208D4">
      <w:pPr>
        <w:spacing w:after="0" w:line="240" w:lineRule="auto"/>
        <w:rPr>
          <w:rFonts w:ascii="Times New Roman" w:eastAsia="Times New Roman" w:hAnsi="Times New Roman" w:cs="Times New Roman"/>
          <w:sz w:val="24"/>
          <w:szCs w:val="24"/>
        </w:rPr>
      </w:pPr>
    </w:p>
    <w:p w:rsidR="00F208D4" w:rsidRPr="0070119B" w:rsidRDefault="00F208D4" w:rsidP="00F208D4">
      <w:pPr>
        <w:pStyle w:val="ListParagraph"/>
        <w:numPr>
          <w:ilvl w:val="0"/>
          <w:numId w:val="42"/>
        </w:numPr>
        <w:spacing w:after="0" w:line="240" w:lineRule="auto"/>
        <w:rPr>
          <w:rFonts w:ascii="Times New Roman" w:eastAsia="Times New Roman" w:hAnsi="Times New Roman" w:cs="Times New Roman"/>
          <w:b/>
          <w:sz w:val="24"/>
          <w:szCs w:val="24"/>
        </w:rPr>
      </w:pPr>
      <w:r w:rsidRPr="0070119B">
        <w:rPr>
          <w:rFonts w:ascii="Times New Roman" w:eastAsia="Times New Roman" w:hAnsi="Times New Roman" w:cs="Times New Roman"/>
          <w:b/>
          <w:sz w:val="24"/>
          <w:szCs w:val="24"/>
          <w:u w:val="single"/>
        </w:rPr>
        <w:t>Service to CJFCI</w:t>
      </w:r>
      <w:r w:rsidRPr="0070119B">
        <w:rPr>
          <w:rFonts w:ascii="Times New Roman" w:eastAsia="Times New Roman" w:hAnsi="Times New Roman" w:cs="Times New Roman"/>
          <w:b/>
          <w:sz w:val="24"/>
          <w:szCs w:val="24"/>
        </w:rPr>
        <w:t>:</w:t>
      </w:r>
      <w:r w:rsidRPr="0070119B">
        <w:rPr>
          <w:rFonts w:ascii="Times New Roman" w:eastAsia="Times New Roman" w:hAnsi="Times New Roman" w:cs="Times New Roman"/>
          <w:sz w:val="24"/>
          <w:szCs w:val="24"/>
        </w:rPr>
        <w:t xml:space="preserve"> </w:t>
      </w:r>
      <w:r w:rsidRPr="0070119B">
        <w:rPr>
          <w:rFonts w:ascii="Times New Roman" w:eastAsia="Times New Roman" w:hAnsi="Times New Roman" w:cs="Times New Roman"/>
          <w:b/>
          <w:sz w:val="24"/>
          <w:szCs w:val="24"/>
        </w:rPr>
        <w:t>5%</w:t>
      </w:r>
    </w:p>
    <w:p w:rsidR="00F208D4" w:rsidRPr="00CC3020" w:rsidRDefault="00F208D4" w:rsidP="00F208D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required to assist in stock or class preparation volunteering for a minimum of 2 hours outside of class time. </w:t>
      </w:r>
    </w:p>
    <w:p w:rsidR="00F208D4" w:rsidRPr="00CC3020" w:rsidRDefault="00F208D4" w:rsidP="00F208D4">
      <w:pPr>
        <w:spacing w:after="0" w:line="240" w:lineRule="auto"/>
        <w:rPr>
          <w:rFonts w:ascii="Times New Roman" w:eastAsia="Times New Roman" w:hAnsi="Times New Roman" w:cs="Times New Roman"/>
          <w:sz w:val="24"/>
          <w:szCs w:val="24"/>
        </w:rPr>
      </w:pPr>
    </w:p>
    <w:p w:rsidR="00F208D4" w:rsidRPr="0070119B" w:rsidRDefault="00F208D4" w:rsidP="00F208D4">
      <w:pPr>
        <w:pStyle w:val="ListParagraph"/>
        <w:numPr>
          <w:ilvl w:val="0"/>
          <w:numId w:val="42"/>
        </w:numPr>
        <w:spacing w:after="0" w:line="240" w:lineRule="auto"/>
        <w:rPr>
          <w:rFonts w:ascii="Times New Roman" w:eastAsia="Times New Roman" w:hAnsi="Times New Roman" w:cs="Times New Roman"/>
          <w:b/>
          <w:sz w:val="24"/>
          <w:szCs w:val="24"/>
        </w:rPr>
      </w:pPr>
      <w:r w:rsidRPr="0070119B">
        <w:rPr>
          <w:rFonts w:ascii="Times New Roman" w:eastAsia="Times New Roman" w:hAnsi="Times New Roman" w:cs="Times New Roman"/>
          <w:b/>
          <w:sz w:val="24"/>
          <w:szCs w:val="24"/>
          <w:u w:val="single"/>
        </w:rPr>
        <w:t>Practical Final:</w:t>
      </w:r>
      <w:r w:rsidRPr="0070119B">
        <w:rPr>
          <w:rFonts w:ascii="Times New Roman" w:eastAsia="Times New Roman" w:hAnsi="Times New Roman" w:cs="Times New Roman"/>
          <w:b/>
          <w:sz w:val="24"/>
          <w:szCs w:val="24"/>
        </w:rPr>
        <w:t xml:space="preserve">    20%</w:t>
      </w:r>
    </w:p>
    <w:p w:rsidR="00F208D4" w:rsidRPr="00CC3020" w:rsidRDefault="00F208D4" w:rsidP="00F208D4">
      <w:pPr>
        <w:spacing w:after="0" w:line="240" w:lineRule="auto"/>
        <w:ind w:left="720"/>
        <w:rPr>
          <w:rFonts w:ascii="Times New Roman" w:eastAsia="Times New Roman" w:hAnsi="Times New Roman" w:cs="Times New Roman"/>
          <w:sz w:val="24"/>
          <w:szCs w:val="24"/>
        </w:rPr>
      </w:pPr>
      <w:r w:rsidRPr="00CC3020">
        <w:rPr>
          <w:rFonts w:ascii="Times New Roman" w:eastAsia="Times New Roman" w:hAnsi="Times New Roman" w:cs="Times New Roman"/>
          <w:sz w:val="24"/>
          <w:szCs w:val="24"/>
        </w:rPr>
        <w:t xml:space="preserve">A final practical exam will be given at the end of the class. This cooking practical will test your skills and knowledge on a specific technique learned within the class. You will be required to execute a technique by memorization and assessed on the procedure and final product. </w:t>
      </w:r>
    </w:p>
    <w:p w:rsidR="00F208D4" w:rsidRPr="00CC3020" w:rsidRDefault="00F208D4" w:rsidP="00F208D4">
      <w:pPr>
        <w:spacing w:after="0" w:line="240" w:lineRule="auto"/>
        <w:rPr>
          <w:rFonts w:ascii="Times New Roman" w:eastAsia="Times New Roman" w:hAnsi="Times New Roman" w:cs="Times New Roman"/>
          <w:b/>
          <w:sz w:val="24"/>
          <w:szCs w:val="24"/>
          <w:u w:val="single"/>
        </w:rPr>
      </w:pPr>
    </w:p>
    <w:p w:rsidR="00F208D4" w:rsidRPr="0070119B" w:rsidRDefault="00F208D4" w:rsidP="00F208D4">
      <w:pPr>
        <w:pStyle w:val="ListParagraph"/>
        <w:numPr>
          <w:ilvl w:val="0"/>
          <w:numId w:val="42"/>
        </w:numPr>
        <w:spacing w:after="0" w:line="240" w:lineRule="auto"/>
        <w:rPr>
          <w:rFonts w:ascii="Times New Roman" w:eastAsia="Times New Roman" w:hAnsi="Times New Roman" w:cs="Times New Roman"/>
          <w:b/>
          <w:sz w:val="24"/>
          <w:szCs w:val="24"/>
        </w:rPr>
      </w:pPr>
      <w:r w:rsidRPr="0070119B">
        <w:rPr>
          <w:rFonts w:ascii="Times New Roman" w:eastAsia="Times New Roman" w:hAnsi="Times New Roman" w:cs="Times New Roman"/>
          <w:b/>
          <w:sz w:val="24"/>
          <w:szCs w:val="24"/>
          <w:u w:val="single"/>
        </w:rPr>
        <w:t>Final Exam:</w:t>
      </w:r>
      <w:r w:rsidRPr="0070119B">
        <w:rPr>
          <w:rFonts w:ascii="Times New Roman" w:eastAsia="Times New Roman" w:hAnsi="Times New Roman" w:cs="Times New Roman"/>
          <w:b/>
          <w:sz w:val="24"/>
          <w:szCs w:val="24"/>
        </w:rPr>
        <w:t xml:space="preserve">   15%</w:t>
      </w:r>
    </w:p>
    <w:p w:rsidR="00F208D4" w:rsidRDefault="00F208D4" w:rsidP="00F208D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CC3020">
        <w:rPr>
          <w:rFonts w:ascii="Times New Roman" w:eastAsia="Times New Roman" w:hAnsi="Times New Roman" w:cs="Times New Roman"/>
          <w:sz w:val="24"/>
          <w:szCs w:val="24"/>
        </w:rPr>
        <w:t xml:space="preserve"> cumulative final exam.</w:t>
      </w:r>
    </w:p>
    <w:p w:rsidR="0086527A" w:rsidRPr="00D73C5C" w:rsidRDefault="0086527A" w:rsidP="0086527A">
      <w:pPr>
        <w:spacing w:after="0" w:line="240" w:lineRule="auto"/>
        <w:outlineLvl w:val="0"/>
        <w:rPr>
          <w:rFonts w:ascii="Times New Roman" w:eastAsia="Times New Roman" w:hAnsi="Times New Roman" w:cs="Times New Roman"/>
          <w:b/>
          <w:bCs/>
          <w:color w:val="000000"/>
          <w:sz w:val="24"/>
          <w:szCs w:val="24"/>
          <w:u w:val="single"/>
        </w:rPr>
      </w:pPr>
    </w:p>
    <w:p w:rsidR="0086527A" w:rsidRPr="00D73C5C" w:rsidRDefault="0086527A" w:rsidP="0086527A">
      <w:pPr>
        <w:spacing w:after="0" w:line="240" w:lineRule="auto"/>
        <w:outlineLvl w:val="0"/>
        <w:rPr>
          <w:rFonts w:ascii="Times New Roman" w:eastAsia="Times New Roman" w:hAnsi="Times New Roman" w:cs="Times New Roman"/>
          <w:b/>
          <w:bCs/>
          <w:color w:val="000000"/>
          <w:sz w:val="24"/>
          <w:szCs w:val="24"/>
          <w:u w:val="single"/>
        </w:rPr>
        <w:sectPr w:rsidR="0086527A" w:rsidRPr="00D73C5C" w:rsidSect="00250DF9">
          <w:footerReference w:type="default" r:id="rId12"/>
          <w:pgSz w:w="12240" w:h="15840"/>
          <w:pgMar w:top="720" w:right="720" w:bottom="720" w:left="720" w:header="720" w:footer="720" w:gutter="0"/>
          <w:cols w:space="720"/>
          <w:docGrid w:linePitch="360"/>
        </w:sectPr>
      </w:pPr>
    </w:p>
    <w:p w:rsidR="00323AFF" w:rsidRPr="00D73C5C" w:rsidRDefault="00323AFF" w:rsidP="00323AFF">
      <w:pPr>
        <w:spacing w:after="0" w:line="240" w:lineRule="auto"/>
        <w:outlineLvl w:val="0"/>
        <w:rPr>
          <w:rFonts w:ascii="Times New Roman" w:hAnsi="Times New Roman" w:cs="Times New Roman"/>
          <w:sz w:val="24"/>
          <w:szCs w:val="24"/>
          <w:u w:val="single"/>
        </w:rPr>
      </w:pPr>
      <w:r w:rsidRPr="00D73C5C">
        <w:rPr>
          <w:rFonts w:ascii="Times New Roman" w:eastAsia="Times New Roman" w:hAnsi="Times New Roman" w:cs="Times New Roman"/>
          <w:b/>
          <w:bCs/>
          <w:color w:val="000000"/>
          <w:sz w:val="24"/>
          <w:szCs w:val="24"/>
          <w:u w:val="single"/>
        </w:rPr>
        <w:t>Methods of Evaluation</w:t>
      </w:r>
      <w:r w:rsidRPr="00D73C5C">
        <w:rPr>
          <w:rFonts w:ascii="Times New Roman" w:eastAsia="Times New Roman" w:hAnsi="Times New Roman" w:cs="Times New Roman"/>
          <w:b/>
          <w:bCs/>
          <w:color w:val="000000"/>
          <w:sz w:val="24"/>
          <w:szCs w:val="24"/>
        </w:rPr>
        <w:t xml:space="preserve">: </w:t>
      </w:r>
    </w:p>
    <w:p w:rsidR="00323AFF" w:rsidRPr="00D73C5C" w:rsidRDefault="00323AFF" w:rsidP="00323AFF">
      <w:pPr>
        <w:pStyle w:val="NoSpacing"/>
        <w:rPr>
          <w:rFonts w:ascii="Times New Roman" w:hAnsi="Times New Roman" w:cs="Times New Roman"/>
          <w:sz w:val="24"/>
          <w:szCs w:val="24"/>
          <w:u w:val="single"/>
        </w:rPr>
      </w:pPr>
      <w:r w:rsidRPr="00D73C5C">
        <w:rPr>
          <w:rFonts w:ascii="Times New Roman" w:hAnsi="Times New Roman" w:cs="Times New Roman"/>
          <w:sz w:val="24"/>
          <w:szCs w:val="24"/>
          <w:u w:val="single"/>
        </w:rPr>
        <w:t>Your grade based on the following:</w:t>
      </w:r>
    </w:p>
    <w:p w:rsidR="00001E65" w:rsidRPr="00D73C5C" w:rsidRDefault="00185B9B" w:rsidP="00323AFF">
      <w:pPr>
        <w:pStyle w:val="NoSpacing"/>
        <w:rPr>
          <w:rFonts w:ascii="Times New Roman" w:hAnsi="Times New Roman" w:cs="Times New Roman"/>
          <w:sz w:val="24"/>
          <w:szCs w:val="24"/>
        </w:rPr>
      </w:pPr>
      <w:r w:rsidRPr="00D73C5C">
        <w:rPr>
          <w:rFonts w:ascii="Times New Roman" w:hAnsi="Times New Roman" w:cs="Times New Roman"/>
          <w:sz w:val="24"/>
          <w:szCs w:val="24"/>
        </w:rPr>
        <w:t xml:space="preserve"> </w:t>
      </w:r>
    </w:p>
    <w:p w:rsidR="00F208D4" w:rsidRPr="00F208D4" w:rsidRDefault="00F208D4" w:rsidP="00F208D4">
      <w:pPr>
        <w:pStyle w:val="ListParagraph"/>
        <w:spacing w:after="0" w:line="240" w:lineRule="auto"/>
        <w:rPr>
          <w:rFonts w:ascii="Times New Roman" w:eastAsia="Times New Roman" w:hAnsi="Times New Roman" w:cs="Times New Roman"/>
          <w:sz w:val="24"/>
          <w:szCs w:val="24"/>
        </w:rPr>
      </w:pPr>
      <w:r w:rsidRPr="00F208D4">
        <w:rPr>
          <w:rFonts w:ascii="Times New Roman" w:eastAsia="Times New Roman" w:hAnsi="Times New Roman" w:cs="Times New Roman"/>
          <w:sz w:val="24"/>
          <w:szCs w:val="24"/>
        </w:rPr>
        <w:t>Daily La</w:t>
      </w:r>
      <w:r>
        <w:rPr>
          <w:rFonts w:ascii="Times New Roman" w:eastAsia="Times New Roman" w:hAnsi="Times New Roman" w:cs="Times New Roman"/>
          <w:sz w:val="24"/>
          <w:szCs w:val="24"/>
        </w:rPr>
        <w:t xml:space="preserve">b Performance Assessments   </w:t>
      </w:r>
      <w:r w:rsidRPr="00F208D4">
        <w:rPr>
          <w:rFonts w:ascii="Times New Roman" w:eastAsia="Times New Roman" w:hAnsi="Times New Roman" w:cs="Times New Roman"/>
          <w:sz w:val="24"/>
          <w:szCs w:val="24"/>
        </w:rPr>
        <w:t>40 %</w:t>
      </w:r>
    </w:p>
    <w:p w:rsidR="00F208D4" w:rsidRPr="00F208D4" w:rsidRDefault="00F208D4" w:rsidP="00F208D4">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Daily Lab Quizzes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208D4">
        <w:rPr>
          <w:rFonts w:ascii="Times New Roman" w:eastAsia="Times New Roman" w:hAnsi="Times New Roman" w:cs="Times New Roman"/>
          <w:sz w:val="24"/>
          <w:szCs w:val="24"/>
        </w:rPr>
        <w:t>20 %</w:t>
      </w:r>
    </w:p>
    <w:p w:rsidR="00F208D4" w:rsidRPr="00F208D4" w:rsidRDefault="00F208D4" w:rsidP="00F208D4">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 to CJFCI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 Practical Final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208D4">
        <w:rPr>
          <w:rFonts w:ascii="Times New Roman" w:eastAsia="Times New Roman" w:hAnsi="Times New Roman" w:cs="Times New Roman"/>
          <w:sz w:val="24"/>
          <w:szCs w:val="24"/>
        </w:rPr>
        <w:t>20 %</w:t>
      </w:r>
    </w:p>
    <w:p w:rsidR="00F208D4" w:rsidRPr="00F208D4" w:rsidRDefault="00F208D4" w:rsidP="00F208D4">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208D4">
        <w:rPr>
          <w:rFonts w:ascii="Times New Roman" w:eastAsia="Times New Roman" w:hAnsi="Times New Roman" w:cs="Times New Roman"/>
          <w:sz w:val="24"/>
          <w:szCs w:val="24"/>
          <w:u w:val="single"/>
        </w:rPr>
        <w:t>15%</w:t>
      </w:r>
    </w:p>
    <w:p w:rsidR="00F208D4" w:rsidRPr="00F208D4" w:rsidRDefault="00F208D4" w:rsidP="00F208D4">
      <w:pPr>
        <w:pStyle w:val="ListParagraph"/>
        <w:spacing w:after="0" w:line="240" w:lineRule="auto"/>
        <w:rPr>
          <w:rFonts w:ascii="Times New Roman" w:eastAsia="Times New Roman" w:hAnsi="Times New Roman" w:cs="Times New Roman"/>
          <w:b/>
          <w:sz w:val="24"/>
          <w:szCs w:val="24"/>
        </w:rPr>
      </w:pPr>
      <w:r w:rsidRPr="00F208D4">
        <w:rPr>
          <w:rFonts w:ascii="Times New Roman" w:eastAsia="Times New Roman" w:hAnsi="Times New Roman" w:cs="Times New Roman"/>
          <w:b/>
          <w:sz w:val="24"/>
          <w:szCs w:val="24"/>
        </w:rPr>
        <w:t>Total</w:t>
      </w:r>
      <w:r w:rsidRPr="00F208D4">
        <w:rPr>
          <w:rFonts w:ascii="Times New Roman" w:eastAsia="Times New Roman" w:hAnsi="Times New Roman" w:cs="Times New Roman"/>
          <w:b/>
          <w:sz w:val="24"/>
          <w:szCs w:val="24"/>
        </w:rPr>
        <w:tab/>
      </w:r>
      <w:r w:rsidRPr="00F208D4">
        <w:rPr>
          <w:rFonts w:ascii="Times New Roman" w:eastAsia="Times New Roman" w:hAnsi="Times New Roman" w:cs="Times New Roman"/>
          <w:b/>
          <w:sz w:val="20"/>
          <w:szCs w:val="20"/>
        </w:rPr>
        <w:tab/>
      </w:r>
      <w:r w:rsidRPr="00F208D4">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 xml:space="preserve">              </w:t>
      </w:r>
      <w:r w:rsidRPr="00F208D4">
        <w:rPr>
          <w:rFonts w:ascii="Times New Roman" w:eastAsia="Times New Roman" w:hAnsi="Times New Roman" w:cs="Times New Roman"/>
          <w:b/>
          <w:sz w:val="20"/>
          <w:szCs w:val="20"/>
        </w:rPr>
        <w:tab/>
      </w:r>
      <w:r w:rsidRPr="00F208D4">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 xml:space="preserve"> </w:t>
      </w:r>
      <w:r w:rsidRPr="00F208D4">
        <w:rPr>
          <w:rFonts w:ascii="Times New Roman" w:eastAsia="Times New Roman" w:hAnsi="Times New Roman" w:cs="Times New Roman"/>
          <w:b/>
          <w:sz w:val="24"/>
          <w:szCs w:val="24"/>
        </w:rPr>
        <w:t>100 %</w:t>
      </w:r>
    </w:p>
    <w:p w:rsidR="00F208D4" w:rsidRPr="00F208D4" w:rsidRDefault="00F208D4" w:rsidP="00F208D4">
      <w:pPr>
        <w:pStyle w:val="ListParagraph"/>
        <w:spacing w:after="0" w:line="240" w:lineRule="auto"/>
        <w:rPr>
          <w:rFonts w:ascii="Times New Roman" w:eastAsia="Times New Roman" w:hAnsi="Times New Roman" w:cs="Times New Roman"/>
          <w:b/>
          <w:sz w:val="20"/>
          <w:szCs w:val="20"/>
        </w:rPr>
      </w:pPr>
    </w:p>
    <w:p w:rsidR="00323AFF" w:rsidRPr="00D73C5C" w:rsidRDefault="00323AFF" w:rsidP="00F208D4">
      <w:pPr>
        <w:pStyle w:val="NoSpacing"/>
        <w:ind w:left="720"/>
        <w:rPr>
          <w:rFonts w:ascii="Times New Roman" w:hAnsi="Times New Roman" w:cs="Times New Roman"/>
          <w:sz w:val="24"/>
          <w:szCs w:val="24"/>
        </w:rPr>
      </w:pPr>
    </w:p>
    <w:p w:rsidR="00AF2E5D" w:rsidRPr="00D73C5C" w:rsidRDefault="00AF2E5D" w:rsidP="00323AFF">
      <w:pPr>
        <w:pStyle w:val="NoSpacing"/>
        <w:rPr>
          <w:rFonts w:ascii="Times New Roman" w:hAnsi="Times New Roman" w:cs="Times New Roman"/>
          <w:sz w:val="24"/>
          <w:szCs w:val="24"/>
        </w:rPr>
      </w:pPr>
    </w:p>
    <w:p w:rsidR="00AF2E5D" w:rsidRPr="00D73C5C" w:rsidRDefault="00AF2E5D" w:rsidP="00323AFF">
      <w:pPr>
        <w:pStyle w:val="NoSpacing"/>
        <w:rPr>
          <w:rFonts w:ascii="Times New Roman" w:hAnsi="Times New Roman" w:cs="Times New Roman"/>
          <w:sz w:val="24"/>
          <w:szCs w:val="24"/>
        </w:rPr>
      </w:pPr>
    </w:p>
    <w:p w:rsidR="00323AFF" w:rsidRPr="00D73C5C" w:rsidRDefault="00323AFF" w:rsidP="00323AFF">
      <w:pPr>
        <w:spacing w:after="0" w:line="240" w:lineRule="auto"/>
        <w:rPr>
          <w:rFonts w:ascii="Times New Roman" w:eastAsia="Times New Roman" w:hAnsi="Times New Roman" w:cs="Times New Roman"/>
          <w:sz w:val="24"/>
          <w:szCs w:val="24"/>
        </w:rPr>
      </w:pPr>
    </w:p>
    <w:p w:rsidR="00323AFF" w:rsidRPr="00D73C5C" w:rsidRDefault="00323AFF" w:rsidP="00323AFF">
      <w:pPr>
        <w:spacing w:after="0" w:line="240" w:lineRule="auto"/>
        <w:outlineLvl w:val="0"/>
        <w:rPr>
          <w:rFonts w:ascii="Times New Roman" w:eastAsia="Times New Roman" w:hAnsi="Times New Roman" w:cs="Times New Roman"/>
          <w:bCs/>
          <w:color w:val="000000"/>
          <w:sz w:val="24"/>
          <w:szCs w:val="24"/>
        </w:rPr>
      </w:pPr>
      <w:r w:rsidRPr="00D73C5C">
        <w:rPr>
          <w:rFonts w:ascii="Times New Roman" w:eastAsia="Times New Roman" w:hAnsi="Times New Roman" w:cs="Times New Roman"/>
          <w:b/>
          <w:bCs/>
          <w:color w:val="000000"/>
          <w:sz w:val="24"/>
          <w:szCs w:val="24"/>
          <w:u w:val="single"/>
        </w:rPr>
        <w:t xml:space="preserve">Grading Scale: </w:t>
      </w:r>
      <w:r w:rsidR="00767F83" w:rsidRPr="00D73C5C">
        <w:rPr>
          <w:rFonts w:ascii="Times New Roman" w:eastAsia="Times New Roman" w:hAnsi="Times New Roman" w:cs="Times New Roman"/>
          <w:bCs/>
          <w:color w:val="000000"/>
          <w:sz w:val="24"/>
          <w:szCs w:val="24"/>
        </w:rPr>
        <w:t xml:space="preserve"> </w:t>
      </w:r>
    </w:p>
    <w:p w:rsidR="00064C6F" w:rsidRPr="00D73C5C" w:rsidRDefault="00064C6F" w:rsidP="00064C6F">
      <w:pPr>
        <w:pStyle w:val="ListParagraph"/>
        <w:numPr>
          <w:ilvl w:val="0"/>
          <w:numId w:val="30"/>
        </w:numPr>
        <w:spacing w:after="0" w:line="240" w:lineRule="auto"/>
        <w:outlineLvl w:val="0"/>
        <w:rPr>
          <w:rFonts w:ascii="Times New Roman" w:eastAsia="Times New Roman" w:hAnsi="Times New Roman" w:cs="Times New Roman"/>
          <w:b/>
          <w:bCs/>
          <w:color w:val="000000"/>
          <w:sz w:val="24"/>
          <w:szCs w:val="24"/>
        </w:rPr>
      </w:pPr>
      <w:r w:rsidRPr="00D73C5C">
        <w:rPr>
          <w:rFonts w:ascii="Times New Roman" w:eastAsia="Times New Roman" w:hAnsi="Times New Roman" w:cs="Times New Roman"/>
          <w:b/>
          <w:bCs/>
          <w:color w:val="000000"/>
          <w:sz w:val="24"/>
          <w:szCs w:val="24"/>
        </w:rPr>
        <w:t>90-100 A</w:t>
      </w:r>
    </w:p>
    <w:p w:rsidR="00064C6F" w:rsidRPr="00D73C5C" w:rsidRDefault="00064C6F" w:rsidP="00064C6F">
      <w:pPr>
        <w:pStyle w:val="ListParagraph"/>
        <w:numPr>
          <w:ilvl w:val="0"/>
          <w:numId w:val="30"/>
        </w:numPr>
        <w:spacing w:after="0" w:line="240" w:lineRule="auto"/>
        <w:outlineLvl w:val="0"/>
        <w:rPr>
          <w:rFonts w:ascii="Times New Roman" w:eastAsia="Times New Roman" w:hAnsi="Times New Roman" w:cs="Times New Roman"/>
          <w:b/>
          <w:bCs/>
          <w:color w:val="000000"/>
          <w:sz w:val="24"/>
          <w:szCs w:val="24"/>
        </w:rPr>
      </w:pPr>
      <w:r w:rsidRPr="00D73C5C">
        <w:rPr>
          <w:rFonts w:ascii="Times New Roman" w:eastAsia="Times New Roman" w:hAnsi="Times New Roman" w:cs="Times New Roman"/>
          <w:b/>
          <w:bCs/>
          <w:color w:val="000000"/>
          <w:sz w:val="24"/>
          <w:szCs w:val="24"/>
        </w:rPr>
        <w:t>80-89 B</w:t>
      </w:r>
    </w:p>
    <w:p w:rsidR="00064C6F" w:rsidRPr="00D73C5C" w:rsidRDefault="00064C6F" w:rsidP="00064C6F">
      <w:pPr>
        <w:pStyle w:val="ListParagraph"/>
        <w:numPr>
          <w:ilvl w:val="0"/>
          <w:numId w:val="30"/>
        </w:numPr>
        <w:spacing w:after="0" w:line="240" w:lineRule="auto"/>
        <w:outlineLvl w:val="0"/>
        <w:rPr>
          <w:rFonts w:ascii="Times New Roman" w:eastAsia="Times New Roman" w:hAnsi="Times New Roman" w:cs="Times New Roman"/>
          <w:b/>
          <w:bCs/>
          <w:color w:val="000000"/>
          <w:sz w:val="24"/>
          <w:szCs w:val="24"/>
        </w:rPr>
      </w:pPr>
      <w:r w:rsidRPr="00D73C5C">
        <w:rPr>
          <w:rFonts w:ascii="Times New Roman" w:eastAsia="Times New Roman" w:hAnsi="Times New Roman" w:cs="Times New Roman"/>
          <w:b/>
          <w:bCs/>
          <w:color w:val="000000"/>
          <w:sz w:val="24"/>
          <w:szCs w:val="24"/>
        </w:rPr>
        <w:t>70-79 C</w:t>
      </w:r>
    </w:p>
    <w:p w:rsidR="00064C6F" w:rsidRPr="00D73C5C" w:rsidRDefault="00064C6F" w:rsidP="00064C6F">
      <w:pPr>
        <w:pStyle w:val="ListParagraph"/>
        <w:numPr>
          <w:ilvl w:val="0"/>
          <w:numId w:val="30"/>
        </w:numPr>
        <w:spacing w:after="0" w:line="240" w:lineRule="auto"/>
        <w:outlineLvl w:val="0"/>
        <w:rPr>
          <w:rFonts w:ascii="Times New Roman" w:eastAsia="Times New Roman" w:hAnsi="Times New Roman" w:cs="Times New Roman"/>
          <w:b/>
          <w:bCs/>
          <w:color w:val="000000"/>
          <w:sz w:val="24"/>
          <w:szCs w:val="24"/>
        </w:rPr>
      </w:pPr>
      <w:r w:rsidRPr="00D73C5C">
        <w:rPr>
          <w:rFonts w:ascii="Times New Roman" w:eastAsia="Times New Roman" w:hAnsi="Times New Roman" w:cs="Times New Roman"/>
          <w:b/>
          <w:bCs/>
          <w:color w:val="000000"/>
          <w:sz w:val="24"/>
          <w:szCs w:val="24"/>
        </w:rPr>
        <w:t>60-69 D</w:t>
      </w:r>
    </w:p>
    <w:p w:rsidR="00323AFF" w:rsidRPr="00D73C5C" w:rsidRDefault="00064C6F" w:rsidP="00323AFF">
      <w:pPr>
        <w:pStyle w:val="ListParagraph"/>
        <w:numPr>
          <w:ilvl w:val="0"/>
          <w:numId w:val="30"/>
        </w:numPr>
        <w:spacing w:after="0" w:line="240" w:lineRule="auto"/>
        <w:outlineLvl w:val="0"/>
        <w:rPr>
          <w:rFonts w:ascii="Times New Roman" w:eastAsia="Times New Roman" w:hAnsi="Times New Roman" w:cs="Times New Roman"/>
          <w:b/>
          <w:bCs/>
          <w:color w:val="000000"/>
          <w:sz w:val="24"/>
          <w:szCs w:val="24"/>
        </w:rPr>
      </w:pPr>
      <w:r w:rsidRPr="00D73C5C">
        <w:rPr>
          <w:rFonts w:ascii="Times New Roman" w:eastAsia="Times New Roman" w:hAnsi="Times New Roman" w:cs="Times New Roman"/>
          <w:b/>
          <w:bCs/>
          <w:color w:val="000000"/>
          <w:sz w:val="24"/>
          <w:szCs w:val="24"/>
        </w:rPr>
        <w:t>&lt;60 F</w:t>
      </w:r>
    </w:p>
    <w:p w:rsidR="00250DF9" w:rsidRPr="00D73C5C" w:rsidRDefault="00250DF9" w:rsidP="00323AFF">
      <w:pPr>
        <w:spacing w:after="0" w:line="240" w:lineRule="auto"/>
        <w:rPr>
          <w:rFonts w:ascii="Times New Roman" w:eastAsia="Times New Roman" w:hAnsi="Times New Roman" w:cs="Times New Roman"/>
          <w:sz w:val="24"/>
          <w:szCs w:val="24"/>
        </w:rPr>
        <w:sectPr w:rsidR="00250DF9" w:rsidRPr="00D73C5C" w:rsidSect="00250DF9">
          <w:type w:val="continuous"/>
          <w:pgSz w:w="12240" w:h="15840"/>
          <w:pgMar w:top="720" w:right="720" w:bottom="720" w:left="720" w:header="720" w:footer="720" w:gutter="0"/>
          <w:cols w:num="2" w:space="720"/>
          <w:docGrid w:linePitch="360"/>
        </w:sectPr>
      </w:pPr>
    </w:p>
    <w:p w:rsidR="00323AFF" w:rsidRPr="00D73C5C" w:rsidRDefault="00323AFF" w:rsidP="00323AFF">
      <w:pPr>
        <w:spacing w:after="0" w:line="240" w:lineRule="auto"/>
        <w:rPr>
          <w:rFonts w:ascii="Times New Roman" w:eastAsia="Times New Roman" w:hAnsi="Times New Roman" w:cs="Times New Roman"/>
          <w:sz w:val="24"/>
          <w:szCs w:val="24"/>
        </w:rPr>
      </w:pPr>
    </w:p>
    <w:p w:rsidR="00323AFF" w:rsidRPr="00D73C5C" w:rsidRDefault="00323AFF" w:rsidP="00767F83">
      <w:pPr>
        <w:spacing w:after="240" w:line="240" w:lineRule="auto"/>
        <w:outlineLvl w:val="0"/>
        <w:rPr>
          <w:rFonts w:ascii="Times New Roman" w:eastAsia="Times New Roman" w:hAnsi="Times New Roman" w:cs="Times New Roman"/>
          <w:b/>
          <w:bCs/>
          <w:color w:val="000000"/>
          <w:sz w:val="24"/>
          <w:szCs w:val="24"/>
        </w:rPr>
      </w:pPr>
      <w:r w:rsidRPr="00D73C5C">
        <w:rPr>
          <w:rFonts w:ascii="Times New Roman" w:eastAsia="Times New Roman" w:hAnsi="Times New Roman" w:cs="Times New Roman"/>
          <w:b/>
          <w:bCs/>
          <w:color w:val="000000"/>
          <w:sz w:val="24"/>
          <w:szCs w:val="24"/>
          <w:u w:val="single"/>
        </w:rPr>
        <w:t>Rounding</w:t>
      </w:r>
      <w:r w:rsidRPr="00D73C5C">
        <w:rPr>
          <w:rFonts w:ascii="Times New Roman" w:eastAsia="Times New Roman" w:hAnsi="Times New Roman" w:cs="Times New Roman"/>
          <w:b/>
          <w:bCs/>
          <w:color w:val="000000"/>
          <w:sz w:val="24"/>
          <w:szCs w:val="24"/>
        </w:rPr>
        <w:t xml:space="preserve">: </w:t>
      </w:r>
      <w:r w:rsidRPr="00D73C5C">
        <w:rPr>
          <w:rFonts w:ascii="Times New Roman" w:eastAsia="Times New Roman" w:hAnsi="Times New Roman" w:cs="Times New Roman"/>
          <w:sz w:val="24"/>
          <w:szCs w:val="24"/>
        </w:rPr>
        <w:t>Final Grades will be calculated to 1 decimal point and will not be rounded up.</w:t>
      </w:r>
    </w:p>
    <w:p w:rsidR="00323AFF" w:rsidRPr="00D73C5C" w:rsidRDefault="00323AFF" w:rsidP="00323AFF">
      <w:pPr>
        <w:spacing w:after="240" w:line="240" w:lineRule="auto"/>
        <w:rPr>
          <w:rFonts w:ascii="Times New Roman" w:eastAsia="Times New Roman" w:hAnsi="Times New Roman" w:cs="Times New Roman"/>
          <w:color w:val="000000"/>
          <w:sz w:val="24"/>
          <w:szCs w:val="24"/>
        </w:rPr>
      </w:pPr>
      <w:r w:rsidRPr="00D73C5C">
        <w:rPr>
          <w:rFonts w:ascii="Times New Roman" w:eastAsia="Times New Roman" w:hAnsi="Times New Roman" w:cs="Times New Roman"/>
          <w:b/>
          <w:bCs/>
          <w:color w:val="000000"/>
          <w:sz w:val="24"/>
          <w:szCs w:val="24"/>
          <w:u w:val="single"/>
        </w:rPr>
        <w:t>Extra Credit Statement</w:t>
      </w:r>
      <w:r w:rsidRPr="00D73C5C">
        <w:rPr>
          <w:rFonts w:ascii="Times New Roman" w:eastAsia="Times New Roman" w:hAnsi="Times New Roman" w:cs="Times New Roman"/>
          <w:b/>
          <w:bCs/>
          <w:color w:val="000000"/>
          <w:sz w:val="24"/>
          <w:szCs w:val="24"/>
        </w:rPr>
        <w:t>:</w:t>
      </w:r>
      <w:r w:rsidR="00FD1DE5" w:rsidRPr="00D73C5C">
        <w:rPr>
          <w:rFonts w:ascii="Times New Roman" w:eastAsia="Times New Roman" w:hAnsi="Times New Roman" w:cs="Times New Roman"/>
          <w:color w:val="000000"/>
          <w:sz w:val="24"/>
          <w:szCs w:val="24"/>
        </w:rPr>
        <w:t xml:space="preserve">  For every four</w:t>
      </w:r>
      <w:r w:rsidRPr="00D73C5C">
        <w:rPr>
          <w:rFonts w:ascii="Times New Roman" w:eastAsia="Times New Roman" w:hAnsi="Times New Roman" w:cs="Times New Roman"/>
          <w:color w:val="000000"/>
          <w:sz w:val="24"/>
          <w:szCs w:val="24"/>
        </w:rPr>
        <w:t xml:space="preserve"> hours of extra credit </w:t>
      </w:r>
      <w:r w:rsidR="00C21A09" w:rsidRPr="00D73C5C">
        <w:rPr>
          <w:rFonts w:ascii="Times New Roman" w:eastAsia="Times New Roman" w:hAnsi="Times New Roman" w:cs="Times New Roman"/>
          <w:color w:val="000000"/>
          <w:sz w:val="24"/>
          <w:szCs w:val="24"/>
        </w:rPr>
        <w:t>work,</w:t>
      </w:r>
      <w:r w:rsidRPr="00D73C5C">
        <w:rPr>
          <w:rFonts w:ascii="Times New Roman" w:eastAsia="Times New Roman" w:hAnsi="Times New Roman" w:cs="Times New Roman"/>
          <w:color w:val="000000"/>
          <w:sz w:val="24"/>
          <w:szCs w:val="24"/>
        </w:rPr>
        <w:t xml:space="preserve"> you will receive </w:t>
      </w:r>
      <w:r w:rsidR="00C21A09" w:rsidRPr="00D73C5C">
        <w:rPr>
          <w:rFonts w:ascii="Times New Roman" w:eastAsia="Times New Roman" w:hAnsi="Times New Roman" w:cs="Times New Roman"/>
          <w:color w:val="000000"/>
          <w:sz w:val="24"/>
          <w:szCs w:val="24"/>
        </w:rPr>
        <w:t xml:space="preserve">one </w:t>
      </w:r>
      <w:r w:rsidRPr="00D73C5C">
        <w:rPr>
          <w:rFonts w:ascii="Times New Roman" w:eastAsia="Times New Roman" w:hAnsi="Times New Roman" w:cs="Times New Roman"/>
          <w:color w:val="000000"/>
          <w:sz w:val="24"/>
          <w:szCs w:val="24"/>
        </w:rPr>
        <w:t xml:space="preserve">point toward final grade with a maximum of </w:t>
      </w:r>
      <w:r w:rsidR="00C21A09" w:rsidRPr="00D73C5C">
        <w:rPr>
          <w:rFonts w:ascii="Times New Roman" w:eastAsia="Times New Roman" w:hAnsi="Times New Roman" w:cs="Times New Roman"/>
          <w:color w:val="000000"/>
          <w:sz w:val="24"/>
          <w:szCs w:val="24"/>
        </w:rPr>
        <w:t>five</w:t>
      </w:r>
      <w:r w:rsidRPr="00D73C5C">
        <w:rPr>
          <w:rFonts w:ascii="Times New Roman" w:eastAsia="Times New Roman" w:hAnsi="Times New Roman" w:cs="Times New Roman"/>
          <w:color w:val="000000"/>
          <w:sz w:val="24"/>
          <w:szCs w:val="24"/>
        </w:rPr>
        <w:t xml:space="preserve"> extra credit points. </w:t>
      </w:r>
      <w:r w:rsidR="00FD1DE5" w:rsidRPr="00D73C5C">
        <w:rPr>
          <w:rFonts w:ascii="Times New Roman" w:eastAsia="Times New Roman" w:hAnsi="Times New Roman" w:cs="Times New Roman"/>
          <w:color w:val="000000"/>
          <w:sz w:val="24"/>
          <w:szCs w:val="24"/>
        </w:rPr>
        <w:t>Extra credit work must be related to learning objectives for the course earned.</w:t>
      </w:r>
    </w:p>
    <w:p w:rsidR="00323AFF" w:rsidRPr="00D73C5C" w:rsidRDefault="00323AFF" w:rsidP="00323AFF">
      <w:pPr>
        <w:spacing w:after="24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b/>
          <w:bCs/>
          <w:color w:val="000000"/>
          <w:sz w:val="24"/>
          <w:szCs w:val="24"/>
          <w:u w:val="single"/>
        </w:rPr>
        <w:t>Grade Responsibility</w:t>
      </w:r>
      <w:r w:rsidRPr="00D73C5C">
        <w:rPr>
          <w:rFonts w:ascii="Times New Roman" w:eastAsia="Times New Roman" w:hAnsi="Times New Roman" w:cs="Times New Roman"/>
          <w:b/>
          <w:bCs/>
          <w:color w:val="000000"/>
          <w:sz w:val="24"/>
          <w:szCs w:val="24"/>
        </w:rPr>
        <w:t xml:space="preserve">: </w:t>
      </w:r>
      <w:r w:rsidRPr="00D73C5C">
        <w:rPr>
          <w:rFonts w:ascii="Times New Roman" w:eastAsia="Times New Roman" w:hAnsi="Times New Roman" w:cs="Times New Roman"/>
          <w:color w:val="000000"/>
          <w:sz w:val="24"/>
          <w:szCs w:val="24"/>
        </w:rPr>
        <w:t>It is the student’s responsibility to know their grade status at all times. Grades earned in the theory and laboratory portion of the course will be posted in a timely manner in the Moodle Grade Center. Students will receive timely personalized feedback from their assigned lab and classroom assignments.</w:t>
      </w:r>
    </w:p>
    <w:p w:rsidR="00FD1DE5" w:rsidRPr="00D73C5C" w:rsidRDefault="00323AFF" w:rsidP="00767F83">
      <w:pPr>
        <w:spacing w:after="24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b/>
          <w:bCs/>
          <w:color w:val="000000"/>
          <w:sz w:val="24"/>
          <w:szCs w:val="24"/>
          <w:u w:val="single"/>
        </w:rPr>
        <w:t>Notification of Withdrawal Date</w:t>
      </w:r>
      <w:r w:rsidRPr="00D73C5C">
        <w:rPr>
          <w:rFonts w:ascii="Times New Roman" w:eastAsia="Times New Roman" w:hAnsi="Times New Roman" w:cs="Times New Roman"/>
          <w:b/>
          <w:bCs/>
          <w:color w:val="000000"/>
          <w:sz w:val="24"/>
          <w:szCs w:val="24"/>
        </w:rPr>
        <w:t xml:space="preserve">: </w:t>
      </w:r>
      <w:r w:rsidRPr="00D73C5C">
        <w:rPr>
          <w:rFonts w:ascii="Times New Roman" w:eastAsia="Times New Roman" w:hAnsi="Times New Roman" w:cs="Times New Roman"/>
          <w:color w:val="000000"/>
          <w:sz w:val="24"/>
          <w:szCs w:val="24"/>
        </w:rPr>
        <w:t xml:space="preserve">The final date to withdraw from this course with an assigned grade of </w:t>
      </w:r>
      <w:r w:rsidRPr="00D73C5C">
        <w:rPr>
          <w:rFonts w:ascii="Times New Roman" w:eastAsia="Times New Roman" w:hAnsi="Times New Roman" w:cs="Times New Roman"/>
          <w:b/>
          <w:bCs/>
          <w:i/>
          <w:iCs/>
          <w:color w:val="000000"/>
          <w:sz w:val="24"/>
          <w:szCs w:val="24"/>
        </w:rPr>
        <w:t>“W”</w:t>
      </w:r>
      <w:r w:rsidRPr="00D73C5C">
        <w:rPr>
          <w:rFonts w:ascii="Times New Roman" w:eastAsia="Times New Roman" w:hAnsi="Times New Roman" w:cs="Times New Roman"/>
          <w:color w:val="000000"/>
          <w:sz w:val="24"/>
          <w:szCs w:val="24"/>
        </w:rPr>
        <w:t xml:space="preserve"> </w:t>
      </w:r>
      <w:r w:rsidR="002F26C9" w:rsidRPr="00D73C5C">
        <w:rPr>
          <w:rFonts w:ascii="Times New Roman" w:eastAsia="Times New Roman" w:hAnsi="Times New Roman" w:cs="Times New Roman"/>
          <w:color w:val="000000"/>
          <w:sz w:val="24"/>
          <w:szCs w:val="24"/>
        </w:rPr>
        <w:t xml:space="preserve">is </w:t>
      </w:r>
      <w:r w:rsidR="002F26C9" w:rsidRPr="00D73C5C">
        <w:rPr>
          <w:rFonts w:ascii="Times New Roman" w:eastAsia="Times New Roman" w:hAnsi="Times New Roman" w:cs="Times New Roman"/>
          <w:color w:val="FF0000"/>
          <w:sz w:val="24"/>
          <w:szCs w:val="24"/>
        </w:rPr>
        <w:t xml:space="preserve">Friday, </w:t>
      </w:r>
      <w:r w:rsidR="00185B9B" w:rsidRPr="00D73C5C">
        <w:rPr>
          <w:rFonts w:ascii="Times New Roman" w:eastAsia="Times New Roman" w:hAnsi="Times New Roman" w:cs="Times New Roman"/>
          <w:color w:val="FF0000"/>
          <w:sz w:val="24"/>
          <w:szCs w:val="24"/>
        </w:rPr>
        <w:t xml:space="preserve">October </w:t>
      </w:r>
      <w:r w:rsidR="003C44BE" w:rsidRPr="00D73C5C">
        <w:rPr>
          <w:rFonts w:ascii="Times New Roman" w:eastAsia="Times New Roman" w:hAnsi="Times New Roman" w:cs="Times New Roman"/>
          <w:color w:val="FF0000"/>
          <w:sz w:val="24"/>
          <w:szCs w:val="24"/>
        </w:rPr>
        <w:t>25</w:t>
      </w:r>
      <w:r w:rsidR="00D73C5C">
        <w:rPr>
          <w:rFonts w:ascii="Times New Roman" w:eastAsia="Times New Roman" w:hAnsi="Times New Roman" w:cs="Times New Roman"/>
          <w:color w:val="FF0000"/>
          <w:sz w:val="24"/>
          <w:szCs w:val="24"/>
        </w:rPr>
        <w:t>, 2019.</w:t>
      </w:r>
    </w:p>
    <w:p w:rsidR="00323AFF" w:rsidRPr="00D73C5C" w:rsidRDefault="00323AFF" w:rsidP="00323AFF">
      <w:pPr>
        <w:spacing w:after="0" w:line="240" w:lineRule="auto"/>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u w:val="single"/>
        </w:rPr>
        <w:t>University Policies</w:t>
      </w:r>
      <w:r w:rsidRPr="00D73C5C">
        <w:rPr>
          <w:rFonts w:ascii="Times New Roman" w:eastAsia="Times New Roman" w:hAnsi="Times New Roman" w:cs="Times New Roman"/>
          <w:b/>
          <w:bCs/>
          <w:color w:val="000000"/>
          <w:sz w:val="20"/>
          <w:szCs w:val="20"/>
        </w:rPr>
        <w:t>:</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Disability Policy</w:t>
      </w:r>
      <w:r w:rsidRPr="00D73C5C">
        <w:rPr>
          <w:rFonts w:ascii="Times New Roman" w:eastAsia="Times New Roman" w:hAnsi="Times New Roman" w:cs="Times New Roman"/>
          <w:color w:val="000000"/>
          <w:sz w:val="20"/>
          <w:szCs w:val="20"/>
        </w:rPr>
        <w:t xml:space="preserve">:  Students with a documented disability are entitled to classroom accommodations under the American with Disabilities Act. If you have a documented disability that requires assistance, you will need to register with the </w:t>
      </w:r>
      <w:r w:rsidR="00185B9B" w:rsidRPr="00D73C5C">
        <w:rPr>
          <w:rFonts w:ascii="Times New Roman" w:eastAsia="Times New Roman" w:hAnsi="Times New Roman" w:cs="Times New Roman"/>
          <w:color w:val="000000"/>
          <w:sz w:val="20"/>
          <w:szCs w:val="20"/>
        </w:rPr>
        <w:t>Student Access Center</w:t>
      </w:r>
      <w:r w:rsidRPr="00D73C5C">
        <w:rPr>
          <w:rFonts w:ascii="Times New Roman" w:eastAsia="Times New Roman" w:hAnsi="Times New Roman" w:cs="Times New Roman"/>
          <w:color w:val="000000"/>
          <w:sz w:val="20"/>
          <w:szCs w:val="20"/>
        </w:rPr>
        <w:t xml:space="preserve"> for coordination of your academic accommodations. The </w:t>
      </w:r>
      <w:r w:rsidR="00185B9B" w:rsidRPr="00D73C5C">
        <w:rPr>
          <w:rFonts w:ascii="Times New Roman" w:eastAsia="Times New Roman" w:hAnsi="Times New Roman" w:cs="Times New Roman"/>
          <w:color w:val="000000"/>
          <w:sz w:val="20"/>
          <w:szCs w:val="20"/>
        </w:rPr>
        <w:t>Student Access Center</w:t>
      </w:r>
      <w:r w:rsidRPr="00D73C5C">
        <w:rPr>
          <w:rFonts w:ascii="Times New Roman" w:eastAsia="Times New Roman" w:hAnsi="Times New Roman" w:cs="Times New Roman"/>
          <w:color w:val="000000"/>
          <w:sz w:val="20"/>
          <w:szCs w:val="20"/>
        </w:rPr>
        <w:t xml:space="preserve"> is located in Shaver Gym, Room 158. The phone number is (985) 448-4430 (TDD 449-7002). Additional information can be found at </w:t>
      </w:r>
      <w:hyperlink r:id="rId13" w:history="1">
        <w:r w:rsidR="00185B9B" w:rsidRPr="00D73C5C">
          <w:rPr>
            <w:rStyle w:val="Hyperlink"/>
            <w:rFonts w:ascii="Times New Roman" w:hAnsi="Times New Roman" w:cs="Times New Roman"/>
          </w:rPr>
          <w:t>https://www.nicholls.edu/disability/</w:t>
        </w:r>
      </w:hyperlink>
    </w:p>
    <w:p w:rsidR="00185B9B" w:rsidRPr="00D73C5C" w:rsidRDefault="00323AFF" w:rsidP="00323AFF">
      <w:pPr>
        <w:spacing w:after="240" w:line="240" w:lineRule="auto"/>
        <w:rPr>
          <w:rFonts w:ascii="Times New Roman" w:hAnsi="Times New Roman" w:cs="Times New Roman"/>
        </w:rPr>
      </w:pPr>
      <w:r w:rsidRPr="00D73C5C">
        <w:rPr>
          <w:rFonts w:ascii="Times New Roman" w:eastAsia="Times New Roman" w:hAnsi="Times New Roman" w:cs="Times New Roman"/>
          <w:b/>
          <w:bCs/>
          <w:i/>
          <w:iCs/>
          <w:color w:val="000000"/>
          <w:sz w:val="20"/>
          <w:szCs w:val="20"/>
        </w:rPr>
        <w:t>Louisiana Center for Dyslexia and Related Learning Disorders:</w:t>
      </w:r>
      <w:r w:rsidRPr="00D73C5C">
        <w:rPr>
          <w:rFonts w:ascii="Times New Roman" w:eastAsia="Times New Roman" w:hAnsi="Times New Roman" w:cs="Times New Roman"/>
          <w:color w:val="000000"/>
          <w:sz w:val="20"/>
          <w:szCs w:val="20"/>
          <w:u w:val="single"/>
        </w:rPr>
        <w:t xml:space="preserve"> </w:t>
      </w:r>
      <w:r w:rsidRPr="00D73C5C">
        <w:rPr>
          <w:rFonts w:ascii="Times New Roman" w:eastAsia="Times New Roman" w:hAnsi="Times New Roman" w:cs="Times New Roman"/>
          <w:color w:val="000000"/>
          <w:sz w:val="20"/>
          <w:szCs w:val="20"/>
        </w:rPr>
        <w:t xml:space="preserve">Students who have been identified as having the characteristics of dyslexia and/or a related learning disorder are entitled to accommodations. Eligible students should contact the Louisiana Center for Dyslexia and Related Learning Disorders at 985-448-7194 or 163 Peltier Hall. Additional information for the center can be found at </w:t>
      </w:r>
      <w:hyperlink r:id="rId14" w:history="1">
        <w:r w:rsidR="00185B9B" w:rsidRPr="00D73C5C">
          <w:rPr>
            <w:rStyle w:val="Hyperlink"/>
            <w:rFonts w:ascii="Times New Roman" w:hAnsi="Times New Roman" w:cs="Times New Roman"/>
          </w:rPr>
          <w:t>https://www.nicholls.edu/dyslexia/</w:t>
        </w:r>
      </w:hyperlink>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lastRenderedPageBreak/>
        <w:t>Academic Grievances:</w:t>
      </w:r>
      <w:r w:rsidRPr="00D73C5C">
        <w:rPr>
          <w:rFonts w:ascii="Times New Roman" w:eastAsia="Times New Roman" w:hAnsi="Times New Roman" w:cs="Times New Roman"/>
          <w:color w:val="000000"/>
          <w:sz w:val="20"/>
          <w:szCs w:val="20"/>
        </w:rPr>
        <w:t xml:space="preserve"> The proper procedure for filing an academic grievance or grade appeal is listed in Section 5 of the </w:t>
      </w:r>
      <w:r w:rsidRPr="00D73C5C">
        <w:rPr>
          <w:rFonts w:ascii="Times New Roman" w:eastAsia="Times New Roman" w:hAnsi="Times New Roman" w:cs="Times New Roman"/>
          <w:i/>
          <w:iCs/>
          <w:color w:val="000000"/>
          <w:sz w:val="20"/>
          <w:szCs w:val="20"/>
        </w:rPr>
        <w:t>Code of Student Conduct</w:t>
      </w:r>
      <w:r w:rsidRPr="00D73C5C">
        <w:rPr>
          <w:rFonts w:ascii="Times New Roman" w:eastAsia="Times New Roman" w:hAnsi="Times New Roman" w:cs="Times New Roman"/>
          <w:color w:val="000000"/>
          <w:sz w:val="20"/>
          <w:szCs w:val="20"/>
        </w:rPr>
        <w:t xml:space="preserve"> at the following link:</w:t>
      </w:r>
      <w:r w:rsidR="00977794" w:rsidRPr="00D73C5C">
        <w:rPr>
          <w:rFonts w:ascii="Times New Roman" w:eastAsia="Times New Roman" w:hAnsi="Times New Roman" w:cs="Times New Roman"/>
          <w:color w:val="000000"/>
          <w:sz w:val="20"/>
          <w:szCs w:val="20"/>
        </w:rPr>
        <w:t xml:space="preserve"> </w:t>
      </w:r>
      <w:hyperlink r:id="rId15" w:history="1">
        <w:r w:rsidR="00977794" w:rsidRPr="00D73C5C">
          <w:rPr>
            <w:rStyle w:val="Hyperlink"/>
            <w:rFonts w:ascii="Times New Roman" w:hAnsi="Times New Roman" w:cs="Times New Roman"/>
          </w:rPr>
          <w:t>https://www.nicholls.edu/sja/student-conduct-handbook/</w:t>
        </w:r>
      </w:hyperlink>
      <w:r w:rsidR="00977794" w:rsidRPr="00D73C5C">
        <w:rPr>
          <w:rFonts w:ascii="Times New Roman" w:eastAsia="Times New Roman" w:hAnsi="Times New Roman" w:cs="Times New Roman"/>
          <w:sz w:val="20"/>
          <w:szCs w:val="20"/>
        </w:rPr>
        <w:t xml:space="preserve"> </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Guidelines for Continued Learning Following an Extreme Emergency:</w:t>
      </w:r>
      <w:r w:rsidRPr="00D73C5C">
        <w:rPr>
          <w:rFonts w:ascii="Times New Roman" w:eastAsia="Times New Roman" w:hAnsi="Times New Roman" w:cs="Times New Roman"/>
          <w:color w:val="000000"/>
          <w:sz w:val="20"/>
          <w:szCs w:val="20"/>
        </w:rPr>
        <w:t xml:space="preserve"> The following guidelines are meant to help the business of education continue at Nicholls State University in the aftermath of an extreme emergency situation.  The guidelines are meant to help faculty and students understand their roles in completing education requirements for courses in progress when the emergency began.  The following guidelines are meant to encourage the faculty to be imaginative and resourceful in finding ways to continue the education of students and the work of the University.</w:t>
      </w:r>
    </w:p>
    <w:p w:rsidR="00323AFF" w:rsidRPr="00D73C5C" w:rsidRDefault="00323AFF" w:rsidP="00D73C5C">
      <w:pPr>
        <w:spacing w:after="0" w:line="240" w:lineRule="auto"/>
        <w:ind w:left="360"/>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Faculty responsibilities include:</w:t>
      </w:r>
    </w:p>
    <w:p w:rsidR="00323AFF" w:rsidRPr="00D73C5C" w:rsidRDefault="00323AFF" w:rsidP="00D73C5C">
      <w:pPr>
        <w:pStyle w:val="ListParagraph"/>
        <w:numPr>
          <w:ilvl w:val="0"/>
          <w:numId w:val="37"/>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Faculty members are responsible for their development in the use of the M</w:t>
      </w:r>
      <w:r w:rsidR="00977794" w:rsidRPr="00D73C5C">
        <w:rPr>
          <w:rFonts w:ascii="Times New Roman" w:eastAsia="Times New Roman" w:hAnsi="Times New Roman" w:cs="Times New Roman"/>
          <w:color w:val="000000"/>
          <w:sz w:val="20"/>
          <w:szCs w:val="20"/>
        </w:rPr>
        <w:t>oodle software (or the Learning M</w:t>
      </w:r>
      <w:r w:rsidRPr="00D73C5C">
        <w:rPr>
          <w:rFonts w:ascii="Times New Roman" w:eastAsia="Times New Roman" w:hAnsi="Times New Roman" w:cs="Times New Roman"/>
          <w:color w:val="000000"/>
          <w:sz w:val="20"/>
          <w:szCs w:val="20"/>
        </w:rPr>
        <w:t>anagement System LMS in place at the time).</w:t>
      </w:r>
    </w:p>
    <w:p w:rsidR="00323AFF" w:rsidRPr="00D73C5C" w:rsidRDefault="00323AFF" w:rsidP="00D73C5C">
      <w:pPr>
        <w:pStyle w:val="ListParagraph"/>
        <w:numPr>
          <w:ilvl w:val="0"/>
          <w:numId w:val="37"/>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Faculty members are responsible for having a plan for continuing their courses using only Moodle and email.</w:t>
      </w:r>
    </w:p>
    <w:p w:rsidR="00323AFF" w:rsidRPr="00D73C5C" w:rsidRDefault="00323AFF" w:rsidP="00D73C5C">
      <w:pPr>
        <w:pStyle w:val="ListParagraph"/>
        <w:numPr>
          <w:ilvl w:val="0"/>
          <w:numId w:val="37"/>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Faculty members should be allowed to continue their course in whatever way suits the completion of the course best and are encouraged to be creative in the continuation of these courses.</w:t>
      </w:r>
    </w:p>
    <w:p w:rsidR="00323AFF" w:rsidRPr="00D73C5C" w:rsidRDefault="00323AFF" w:rsidP="00D73C5C">
      <w:pPr>
        <w:pStyle w:val="ListParagraph"/>
        <w:numPr>
          <w:ilvl w:val="0"/>
          <w:numId w:val="37"/>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Any adjustments or compensations, made to a student’s progress in special programs with labs, clinical sequences (i.e., Culinary, Nursing, etc.), or the like, should be made only in the immediate semester following the emergency.</w:t>
      </w:r>
    </w:p>
    <w:p w:rsidR="00323AFF" w:rsidRPr="00D73C5C" w:rsidRDefault="00323AFF" w:rsidP="00D73C5C">
      <w:pPr>
        <w:pStyle w:val="ListParagraph"/>
        <w:numPr>
          <w:ilvl w:val="0"/>
          <w:numId w:val="37"/>
        </w:numPr>
        <w:spacing w:after="24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Faculty members are responsible for including these guidelines in all syllabi.</w:t>
      </w:r>
    </w:p>
    <w:p w:rsidR="00323AFF" w:rsidRPr="00D73C5C" w:rsidRDefault="00323AFF" w:rsidP="00D73C5C">
      <w:pPr>
        <w:spacing w:after="0" w:line="240" w:lineRule="auto"/>
        <w:ind w:left="360"/>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Students’ responsibilities include:</w:t>
      </w:r>
    </w:p>
    <w:p w:rsidR="00323AFF" w:rsidRPr="00D73C5C" w:rsidRDefault="00323AFF" w:rsidP="00D73C5C">
      <w:pPr>
        <w:pStyle w:val="ListParagraph"/>
        <w:numPr>
          <w:ilvl w:val="0"/>
          <w:numId w:val="39"/>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reading regular emergency notifications on the NSU website.</w:t>
      </w:r>
    </w:p>
    <w:p w:rsidR="00323AFF" w:rsidRPr="00D73C5C" w:rsidRDefault="00323AFF" w:rsidP="00D73C5C">
      <w:pPr>
        <w:pStyle w:val="ListParagraph"/>
        <w:numPr>
          <w:ilvl w:val="0"/>
          <w:numId w:val="39"/>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knowing how to use and access Moodle.</w:t>
      </w:r>
    </w:p>
    <w:p w:rsidR="00323AFF" w:rsidRPr="00D73C5C" w:rsidRDefault="00323AFF" w:rsidP="00D73C5C">
      <w:pPr>
        <w:pStyle w:val="ListParagraph"/>
        <w:numPr>
          <w:ilvl w:val="0"/>
          <w:numId w:val="39"/>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being familiar with emergency guidelines.</w:t>
      </w:r>
    </w:p>
    <w:p w:rsidR="00323AFF" w:rsidRPr="00D73C5C" w:rsidRDefault="00323AFF" w:rsidP="00D73C5C">
      <w:pPr>
        <w:pStyle w:val="ListParagraph"/>
        <w:numPr>
          <w:ilvl w:val="0"/>
          <w:numId w:val="39"/>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evacuating textbooks and other course materials.</w:t>
      </w:r>
    </w:p>
    <w:p w:rsidR="00323AFF" w:rsidRPr="00D73C5C" w:rsidRDefault="00323AFF" w:rsidP="00D73C5C">
      <w:pPr>
        <w:pStyle w:val="ListParagraph"/>
        <w:numPr>
          <w:ilvl w:val="0"/>
          <w:numId w:val="39"/>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knowing their Moodle student login and password.</w:t>
      </w:r>
    </w:p>
    <w:p w:rsidR="00323AFF" w:rsidRPr="00D73C5C" w:rsidRDefault="00323AFF" w:rsidP="00D73C5C">
      <w:pPr>
        <w:pStyle w:val="ListParagraph"/>
        <w:numPr>
          <w:ilvl w:val="0"/>
          <w:numId w:val="39"/>
        </w:numPr>
        <w:spacing w:after="24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contacting faculty regarding their intentions for completing the course.</w:t>
      </w:r>
    </w:p>
    <w:p w:rsidR="00323AFF" w:rsidRPr="00D73C5C" w:rsidRDefault="00323AFF" w:rsidP="00D73C5C">
      <w:pPr>
        <w:spacing w:after="0" w:line="240" w:lineRule="auto"/>
        <w:ind w:left="36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 xml:space="preserve">NOTE: </w:t>
      </w:r>
      <w:r w:rsidRPr="00D73C5C">
        <w:rPr>
          <w:rFonts w:ascii="Times New Roman" w:eastAsia="Times New Roman" w:hAnsi="Times New Roman" w:cs="Times New Roman"/>
          <w:i/>
          <w:iCs/>
          <w:color w:val="000000"/>
          <w:sz w:val="20"/>
          <w:szCs w:val="20"/>
        </w:rPr>
        <w:t xml:space="preserve">Faculty and students should be open, flexible and show compassion in determining the precise course of action. </w:t>
      </w:r>
    </w:p>
    <w:p w:rsidR="00323AFF" w:rsidRPr="00D73C5C" w:rsidRDefault="00323AFF" w:rsidP="00D73C5C">
      <w:pPr>
        <w:spacing w:after="0" w:line="240" w:lineRule="auto"/>
        <w:ind w:left="360"/>
        <w:rPr>
          <w:rFonts w:ascii="Times New Roman" w:eastAsia="Times New Roman" w:hAnsi="Times New Roman" w:cs="Times New Roman"/>
          <w:sz w:val="20"/>
          <w:szCs w:val="20"/>
        </w:rPr>
      </w:pPr>
    </w:p>
    <w:p w:rsidR="00323AFF" w:rsidRPr="00D73C5C" w:rsidRDefault="00323AFF" w:rsidP="00D73C5C">
      <w:pPr>
        <w:spacing w:after="240" w:line="240" w:lineRule="auto"/>
        <w:ind w:left="36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t xml:space="preserve">Additionally, faculty will communicate to students the timelines for Phase IV of the Office of Academic Affairs Hurricane Emergency Plan – that is, if the campus opens within one week of storm passing, classes will begin on the day the campus opens.  If the campus is closed for more than five working days, classes will resume online through the LMS on the sixth day with accommodations for students as needed. </w:t>
      </w:r>
    </w:p>
    <w:p w:rsidR="00323AFF" w:rsidRPr="00D73C5C" w:rsidRDefault="00323AFF" w:rsidP="00323AFF">
      <w:pPr>
        <w:spacing w:after="0" w:line="240" w:lineRule="auto"/>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u w:val="single"/>
        </w:rPr>
        <w:t>Student Conduct and Responsibilities</w:t>
      </w:r>
      <w:r w:rsidRPr="00D73C5C">
        <w:rPr>
          <w:rFonts w:ascii="Times New Roman" w:eastAsia="Times New Roman" w:hAnsi="Times New Roman" w:cs="Times New Roman"/>
          <w:b/>
          <w:bCs/>
          <w:color w:val="000000"/>
          <w:sz w:val="20"/>
          <w:szCs w:val="20"/>
        </w:rPr>
        <w:t>:</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University Level:</w:t>
      </w:r>
      <w:r w:rsidRPr="00D73C5C">
        <w:rPr>
          <w:rFonts w:ascii="Times New Roman" w:eastAsia="Times New Roman" w:hAnsi="Times New Roman" w:cs="Times New Roman"/>
          <w:color w:val="000000"/>
          <w:sz w:val="20"/>
          <w:szCs w:val="20"/>
        </w:rPr>
        <w:t xml:space="preserve"> A failing grade for the course will be assigned to any student who violates NSU Code of Student Conduct and Appeal Procedures. This type of conduct will subject the student to disciplinary sanctions.</w:t>
      </w:r>
    </w:p>
    <w:p w:rsidR="00767F83" w:rsidRPr="00D73C5C" w:rsidRDefault="00323AFF" w:rsidP="00001E65">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Student Diversity:</w:t>
      </w:r>
      <w:r w:rsidRPr="00D73C5C">
        <w:rPr>
          <w:rFonts w:ascii="Times New Roman" w:eastAsia="Times New Roman" w:hAnsi="Times New Roman" w:cs="Times New Roman"/>
          <w:color w:val="000000"/>
          <w:sz w:val="20"/>
          <w:szCs w:val="20"/>
        </w:rPr>
        <w:t xml:space="preserve"> Every reasonable effort will be made by course coordinators and faculty to meet the unique and diverse needs of students.</w:t>
      </w:r>
    </w:p>
    <w:p w:rsidR="00323AFF" w:rsidRPr="00D73C5C" w:rsidRDefault="00323AFF" w:rsidP="00323AFF">
      <w:pPr>
        <w:spacing w:after="0" w:line="240" w:lineRule="auto"/>
        <w:rPr>
          <w:rFonts w:ascii="Times New Roman" w:eastAsia="Times New Roman" w:hAnsi="Times New Roman" w:cs="Times New Roman"/>
          <w:color w:val="000000"/>
          <w:sz w:val="20"/>
          <w:szCs w:val="20"/>
          <w:shd w:val="clear" w:color="auto" w:fill="FFFFFF"/>
        </w:rPr>
      </w:pPr>
      <w:r w:rsidRPr="00D73C5C">
        <w:rPr>
          <w:rFonts w:ascii="Times New Roman" w:eastAsia="Times New Roman" w:hAnsi="Times New Roman" w:cs="Times New Roman"/>
          <w:b/>
          <w:bCs/>
          <w:i/>
          <w:iCs/>
          <w:color w:val="000000"/>
          <w:sz w:val="20"/>
          <w:szCs w:val="20"/>
          <w:shd w:val="clear" w:color="auto" w:fill="FFFFFF"/>
        </w:rPr>
        <w:t xml:space="preserve">Tobacco Policy: </w:t>
      </w:r>
      <w:r w:rsidRPr="00D73C5C">
        <w:rPr>
          <w:rFonts w:ascii="Times New Roman" w:eastAsia="Times New Roman" w:hAnsi="Times New Roman" w:cs="Times New Roman"/>
          <w:color w:val="000000"/>
          <w:sz w:val="20"/>
          <w:szCs w:val="20"/>
          <w:shd w:val="clear" w:color="auto" w:fill="FFFFFF"/>
        </w:rPr>
        <w:t>NSU is a tobacco-free campus. The use of any tobacco product in any form is prohibited. Restricted tobacco products include cigarettes, cigars, e-cigarettes, pipes, water pipes, all smokeless tobacco (</w:t>
      </w:r>
      <w:r w:rsidR="00977794" w:rsidRPr="00D73C5C">
        <w:rPr>
          <w:rFonts w:ascii="Times New Roman" w:eastAsia="Times New Roman" w:hAnsi="Times New Roman" w:cs="Times New Roman"/>
          <w:color w:val="000000"/>
          <w:sz w:val="20"/>
          <w:szCs w:val="20"/>
          <w:shd w:val="clear" w:color="auto" w:fill="FFFFFF"/>
        </w:rPr>
        <w:t>chew, snuff, etc.), and all non-</w:t>
      </w:r>
      <w:r w:rsidRPr="00D73C5C">
        <w:rPr>
          <w:rFonts w:ascii="Times New Roman" w:eastAsia="Times New Roman" w:hAnsi="Times New Roman" w:cs="Times New Roman"/>
          <w:color w:val="000000"/>
          <w:sz w:val="20"/>
          <w:szCs w:val="20"/>
          <w:shd w:val="clear" w:color="auto" w:fill="FFFFFF"/>
        </w:rPr>
        <w:t>FDA approved nicotine products. This policy applies to all University students, faculty, staff, contractors, and visitors (the general public).</w:t>
      </w:r>
    </w:p>
    <w:p w:rsidR="00767F83" w:rsidRPr="00D73C5C" w:rsidRDefault="00767F83" w:rsidP="00323AFF">
      <w:pPr>
        <w:spacing w:after="0" w:line="240" w:lineRule="auto"/>
        <w:rPr>
          <w:rFonts w:ascii="Times New Roman" w:eastAsia="Times New Roman" w:hAnsi="Times New Roman" w:cs="Times New Roman"/>
          <w:sz w:val="20"/>
          <w:szCs w:val="20"/>
        </w:rPr>
      </w:pP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Fire Alarm Policy:</w:t>
      </w:r>
      <w:r w:rsidRPr="00D73C5C">
        <w:rPr>
          <w:rFonts w:ascii="Times New Roman" w:eastAsia="Times New Roman" w:hAnsi="Times New Roman" w:cs="Times New Roman"/>
          <w:color w:val="000000"/>
          <w:sz w:val="20"/>
          <w:szCs w:val="20"/>
        </w:rPr>
        <w:t xml:space="preserve">  Anytime the fire alarm sounds the students are to exit the classroom or lab using the quickest exit and congregate as a unit in the assigned area (each teacher must discuss with class- Bistro out front doors- Labs and classrooms out the back door to parking lot furthest away from fire). Once given the all clear to return to the building, students are to return to the classroom. Attendance will be taken and verified against the classroom role once the entire class has met outside of the building.</w:t>
      </w:r>
    </w:p>
    <w:p w:rsidR="00323AFF" w:rsidRPr="00D73C5C" w:rsidRDefault="00323AFF" w:rsidP="00323AFF">
      <w:pPr>
        <w:tabs>
          <w:tab w:val="left" w:pos="-1440"/>
          <w:tab w:val="left" w:pos="-720"/>
          <w:tab w:val="left" w:pos="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D73C5C">
        <w:rPr>
          <w:rFonts w:ascii="Times New Roman" w:eastAsia="Times New Roman" w:hAnsi="Times New Roman" w:cs="Times New Roman"/>
          <w:b/>
          <w:bCs/>
          <w:i/>
          <w:iCs/>
          <w:color w:val="000000"/>
          <w:sz w:val="20"/>
          <w:szCs w:val="20"/>
        </w:rPr>
        <w:t>Exam and Practical Conduct:</w:t>
      </w:r>
      <w:r w:rsidRPr="00D73C5C">
        <w:rPr>
          <w:rFonts w:ascii="Times New Roman" w:eastAsia="Times New Roman" w:hAnsi="Times New Roman" w:cs="Times New Roman"/>
          <w:color w:val="000000"/>
          <w:sz w:val="20"/>
          <w:szCs w:val="20"/>
        </w:rPr>
        <w:t xml:space="preserve"> </w:t>
      </w:r>
      <w:r w:rsidRPr="00D73C5C">
        <w:rPr>
          <w:rFonts w:ascii="Times New Roman" w:hAnsi="Times New Roman" w:cs="Times New Roman"/>
          <w:sz w:val="20"/>
          <w:szCs w:val="20"/>
        </w:rPr>
        <w:t xml:space="preserve">On exam days, students should arrive to class on time and prepared.  No technology is allowed during class and particularly during exams.  Any students with visible technology during an exam will be dismissed and will receive a 0 on the exam.  Students will be required to remove hats during exams.  Once the first exam is turned in, no students will be allowed to take the exam.  There are no opportunities for make-up examinations.  No exam will be dropped for the purpose of calculating the final grade.  </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Disruption Policy:</w:t>
      </w:r>
      <w:r w:rsidRPr="00D73C5C">
        <w:rPr>
          <w:rFonts w:ascii="Times New Roman" w:eastAsia="Times New Roman" w:hAnsi="Times New Roman" w:cs="Times New Roman"/>
          <w:color w:val="000000"/>
          <w:sz w:val="20"/>
          <w:szCs w:val="20"/>
        </w:rPr>
        <w:t xml:space="preserve">  Cell phones, </w:t>
      </w:r>
      <w:proofErr w:type="spellStart"/>
      <w:r w:rsidRPr="00D73C5C">
        <w:rPr>
          <w:rFonts w:ascii="Times New Roman" w:eastAsia="Times New Roman" w:hAnsi="Times New Roman" w:cs="Times New Roman"/>
          <w:color w:val="000000"/>
          <w:sz w:val="20"/>
          <w:szCs w:val="20"/>
        </w:rPr>
        <w:t>SmartPhones</w:t>
      </w:r>
      <w:proofErr w:type="spellEnd"/>
      <w:r w:rsidRPr="00D73C5C">
        <w:rPr>
          <w:rFonts w:ascii="Times New Roman" w:eastAsia="Times New Roman" w:hAnsi="Times New Roman" w:cs="Times New Roman"/>
          <w:color w:val="000000"/>
          <w:sz w:val="20"/>
          <w:szCs w:val="20"/>
        </w:rPr>
        <w:t>, and other electronic devices in the classroom/lab settings are disruptive to the learning environment, and therefore should not be present. Students anticipating important calls related to personal/family issues must notify the faculty prior to class or lab, and the device must be on silent with the student seated near the closest classroom exit.</w:t>
      </w:r>
    </w:p>
    <w:p w:rsidR="00323AFF" w:rsidRPr="00D73C5C" w:rsidRDefault="00323AFF" w:rsidP="00D73C5C">
      <w:pPr>
        <w:spacing w:after="240" w:line="240" w:lineRule="auto"/>
        <w:ind w:left="720"/>
        <w:rPr>
          <w:rFonts w:ascii="Times New Roman" w:eastAsia="Times New Roman" w:hAnsi="Times New Roman" w:cs="Times New Roman"/>
          <w:sz w:val="20"/>
          <w:szCs w:val="20"/>
        </w:rPr>
      </w:pPr>
      <w:proofErr w:type="spellStart"/>
      <w:r w:rsidRPr="00D73C5C">
        <w:rPr>
          <w:rFonts w:ascii="Times New Roman" w:eastAsia="Times New Roman" w:hAnsi="Times New Roman" w:cs="Times New Roman"/>
          <w:color w:val="000000"/>
          <w:sz w:val="20"/>
          <w:szCs w:val="20"/>
        </w:rPr>
        <w:lastRenderedPageBreak/>
        <w:t>LapTop</w:t>
      </w:r>
      <w:proofErr w:type="spellEnd"/>
      <w:r w:rsidRPr="00D73C5C">
        <w:rPr>
          <w:rFonts w:ascii="Times New Roman" w:eastAsia="Times New Roman" w:hAnsi="Times New Roman" w:cs="Times New Roman"/>
          <w:color w:val="000000"/>
          <w:sz w:val="20"/>
          <w:szCs w:val="20"/>
        </w:rPr>
        <w:t xml:space="preserve"> computers and Tablets are allowed in the classroom for the purpose of learning. Students possessing computers or tablets and found to be using them for non-classroom/learning purposes will lose the privilege of using computers/tablets in the classroom. Any student anticipating an emergency situation should supply their families with the following numbers: </w:t>
      </w:r>
      <w:r w:rsidRPr="00D73C5C">
        <w:rPr>
          <w:rFonts w:ascii="Times New Roman" w:eastAsia="Times New Roman" w:hAnsi="Times New Roman" w:cs="Times New Roman"/>
          <w:b/>
          <w:bCs/>
          <w:color w:val="000000"/>
          <w:sz w:val="20"/>
          <w:szCs w:val="20"/>
        </w:rPr>
        <w:t>985-493-2700</w:t>
      </w:r>
      <w:r w:rsidRPr="00D73C5C">
        <w:rPr>
          <w:rFonts w:ascii="Times New Roman" w:eastAsia="Times New Roman" w:hAnsi="Times New Roman" w:cs="Times New Roman"/>
          <w:color w:val="000000"/>
          <w:sz w:val="20"/>
          <w:szCs w:val="20"/>
        </w:rPr>
        <w:t xml:space="preserve"> or </w:t>
      </w:r>
      <w:r w:rsidRPr="00D73C5C">
        <w:rPr>
          <w:rFonts w:ascii="Times New Roman" w:eastAsia="Times New Roman" w:hAnsi="Times New Roman" w:cs="Times New Roman"/>
          <w:b/>
          <w:bCs/>
          <w:color w:val="000000"/>
          <w:sz w:val="20"/>
          <w:szCs w:val="20"/>
        </w:rPr>
        <w:t>985-493-2712</w:t>
      </w:r>
      <w:r w:rsidRPr="00D73C5C">
        <w:rPr>
          <w:rFonts w:ascii="Times New Roman" w:eastAsia="Times New Roman" w:hAnsi="Times New Roman" w:cs="Times New Roman"/>
          <w:color w:val="000000"/>
          <w:sz w:val="20"/>
          <w:szCs w:val="20"/>
        </w:rPr>
        <w:t xml:space="preserve"> where a message may be left with the departmental secretary and the message promptly delivered to the student. In addition, the family may call 985-448-4746 to reach Campus Security and leave a message to be delivered. All University Code of Conduct policies apply in the classroom related to disruptions. </w:t>
      </w:r>
      <w:r w:rsidRPr="00D73C5C">
        <w:rPr>
          <w:rFonts w:ascii="Times New Roman" w:eastAsia="Times New Roman" w:hAnsi="Times New Roman" w:cs="Times New Roman"/>
          <w:b/>
          <w:bCs/>
          <w:color w:val="000000"/>
          <w:sz w:val="20"/>
          <w:szCs w:val="20"/>
        </w:rPr>
        <w:t xml:space="preserve">Classroom guests must get approval of the instructor before attendance is permitted. </w:t>
      </w:r>
    </w:p>
    <w:p w:rsidR="00323AFF" w:rsidRPr="00D73C5C" w:rsidRDefault="00323AFF" w:rsidP="00D73C5C">
      <w:pPr>
        <w:spacing w:after="24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Any student with an electronic device discharging during class time will be asked to leave the class to prevent future disruption with the student remaining responsible for any material covered during that period. Any student with an electronic device discharging or present, either ringing or vibrating, during an exam will receive disciplinary action. Confiscation of an exam will result in a grade of zero for that exam.</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Attendance/Punctuality:</w:t>
      </w:r>
      <w:r w:rsidRPr="00D73C5C">
        <w:rPr>
          <w:rFonts w:ascii="Times New Roman" w:eastAsia="Times New Roman" w:hAnsi="Times New Roman" w:cs="Times New Roman"/>
          <w:color w:val="000000"/>
          <w:sz w:val="20"/>
          <w:szCs w:val="20"/>
        </w:rPr>
        <w:t xml:space="preserve"> Students enrolled in culinary courses are expected to attend all classes, lab, and experiential learning opportunities in order to derive the maximum benefit. Absences and tardiness are neither excused nor approved, but should untoward circumstances arise, students are expected to notify the proper person.</w:t>
      </w:r>
    </w:p>
    <w:p w:rsidR="00323AFF" w:rsidRPr="00D73C5C" w:rsidRDefault="00323AFF" w:rsidP="00323AFF">
      <w:pPr>
        <w:spacing w:after="0" w:line="240" w:lineRule="auto"/>
        <w:jc w:val="both"/>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The general class attendance policy is in accordance with the Nicholls State University Bulletin.  There are no make-ups for exams.  In the case of an unexcused absence during the time given to complete an exam, a grade of zero will be assigned.  Only a physician’s excuse, proof of death in the immediate family, or signed excuse from a university coach or professor is acceptable to qualify as an excused absence.  Routine doctor or dental visits will not be excused.</w:t>
      </w:r>
    </w:p>
    <w:p w:rsidR="00977794" w:rsidRPr="00D73C5C" w:rsidRDefault="00977794" w:rsidP="00323AFF">
      <w:pPr>
        <w:spacing w:after="0" w:line="240" w:lineRule="auto"/>
        <w:jc w:val="both"/>
        <w:rPr>
          <w:rFonts w:ascii="Times New Roman" w:eastAsia="Times New Roman" w:hAnsi="Times New Roman" w:cs="Times New Roman"/>
          <w:color w:val="000000"/>
          <w:sz w:val="20"/>
          <w:szCs w:val="20"/>
        </w:rPr>
      </w:pPr>
    </w:p>
    <w:p w:rsidR="00323AFF" w:rsidRPr="00D73C5C" w:rsidRDefault="00323AFF" w:rsidP="00323AFF">
      <w:pPr>
        <w:spacing w:after="0" w:line="240" w:lineRule="auto"/>
        <w:jc w:val="both"/>
        <w:rPr>
          <w:rFonts w:ascii="Times New Roman" w:eastAsia="Times New Roman" w:hAnsi="Times New Roman" w:cs="Times New Roman"/>
          <w:sz w:val="20"/>
          <w:szCs w:val="20"/>
        </w:rPr>
      </w:pPr>
      <w:r w:rsidRPr="00D73C5C">
        <w:rPr>
          <w:rFonts w:ascii="Times New Roman" w:eastAsia="Times New Roman" w:hAnsi="Times New Roman" w:cs="Times New Roman"/>
          <w:b/>
          <w:color w:val="000000"/>
          <w:sz w:val="20"/>
          <w:szCs w:val="20"/>
        </w:rPr>
        <w:t>The attendance policy is in accordance with the policy set forth by the Chef John Folse Culinary Institute for Lab Classes</w:t>
      </w:r>
      <w:r w:rsidRPr="00D73C5C">
        <w:rPr>
          <w:rFonts w:ascii="Times New Roman" w:eastAsia="Times New Roman" w:hAnsi="Times New Roman" w:cs="Times New Roman"/>
          <w:color w:val="000000"/>
          <w:sz w:val="20"/>
          <w:szCs w:val="20"/>
        </w:rPr>
        <w:t>:</w:t>
      </w:r>
    </w:p>
    <w:p w:rsidR="00323AFF" w:rsidRPr="00D73C5C" w:rsidRDefault="00323AFF" w:rsidP="00323AFF">
      <w:pPr>
        <w:spacing w:after="0" w:line="240" w:lineRule="auto"/>
        <w:rPr>
          <w:rFonts w:ascii="Times New Roman" w:eastAsia="Times New Roman" w:hAnsi="Times New Roman" w:cs="Times New Roman"/>
          <w:sz w:val="20"/>
          <w:szCs w:val="20"/>
        </w:rPr>
      </w:pPr>
    </w:p>
    <w:p w:rsidR="00323AFF" w:rsidRPr="00D73C5C" w:rsidRDefault="00323AFF" w:rsidP="00323AFF">
      <w:pPr>
        <w:spacing w:after="0" w:line="240" w:lineRule="auto"/>
        <w:jc w:val="both"/>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Attendance Policy:</w:t>
      </w:r>
    </w:p>
    <w:p w:rsidR="00323AFF" w:rsidRPr="00D73C5C" w:rsidRDefault="00323AFF" w:rsidP="00323AFF">
      <w:pPr>
        <w:numPr>
          <w:ilvl w:val="0"/>
          <w:numId w:val="7"/>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Faculty will record attendance for each class/lab session.</w:t>
      </w:r>
    </w:p>
    <w:p w:rsidR="00323AFF" w:rsidRPr="00D73C5C" w:rsidRDefault="00323AFF" w:rsidP="00323AFF">
      <w:pPr>
        <w:numPr>
          <w:ilvl w:val="0"/>
          <w:numId w:val="7"/>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Three unexcused tardies will constitute one unexcused absence.</w:t>
      </w:r>
    </w:p>
    <w:p w:rsidR="00323AFF" w:rsidRPr="00D73C5C" w:rsidRDefault="00323AFF" w:rsidP="00323AFF">
      <w:pPr>
        <w:numPr>
          <w:ilvl w:val="0"/>
          <w:numId w:val="7"/>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Assignments, lab practical, and tests missed due to an unexcused absence or tardy cannot be made up.</w:t>
      </w:r>
    </w:p>
    <w:p w:rsidR="00323AFF" w:rsidRPr="00D73C5C" w:rsidRDefault="00323AFF" w:rsidP="00323AFF">
      <w:pPr>
        <w:numPr>
          <w:ilvl w:val="0"/>
          <w:numId w:val="7"/>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Assignments, lab practical, and tests missed due to an excused absence or tardy will be made up at the faculty member’s convenience</w:t>
      </w:r>
      <w:r w:rsidR="00977794" w:rsidRPr="00D73C5C">
        <w:rPr>
          <w:rFonts w:ascii="Times New Roman" w:eastAsia="Times New Roman" w:hAnsi="Times New Roman" w:cs="Times New Roman"/>
          <w:color w:val="000000"/>
          <w:sz w:val="20"/>
          <w:szCs w:val="20"/>
        </w:rPr>
        <w:t>, but may</w:t>
      </w:r>
      <w:r w:rsidR="00A3435E" w:rsidRPr="00D73C5C">
        <w:rPr>
          <w:rFonts w:ascii="Times New Roman" w:eastAsia="Times New Roman" w:hAnsi="Times New Roman" w:cs="Times New Roman"/>
          <w:color w:val="000000"/>
          <w:sz w:val="20"/>
          <w:szCs w:val="20"/>
        </w:rPr>
        <w:t xml:space="preserve"> occur in a future semester</w:t>
      </w:r>
      <w:r w:rsidRPr="00D73C5C">
        <w:rPr>
          <w:rFonts w:ascii="Times New Roman" w:eastAsia="Times New Roman" w:hAnsi="Times New Roman" w:cs="Times New Roman"/>
          <w:color w:val="000000"/>
          <w:sz w:val="20"/>
          <w:szCs w:val="20"/>
        </w:rPr>
        <w:t>.</w:t>
      </w:r>
      <w:r w:rsidR="00924A8A" w:rsidRPr="00D73C5C">
        <w:rPr>
          <w:rFonts w:ascii="Times New Roman" w:eastAsia="Times New Roman" w:hAnsi="Times New Roman" w:cs="Times New Roman"/>
          <w:color w:val="000000"/>
          <w:sz w:val="20"/>
          <w:szCs w:val="20"/>
        </w:rPr>
        <w:t xml:space="preserve"> The student making up the work may be asked to purchase </w:t>
      </w:r>
      <w:r w:rsidR="00EC14C0" w:rsidRPr="00D73C5C">
        <w:rPr>
          <w:rFonts w:ascii="Times New Roman" w:eastAsia="Times New Roman" w:hAnsi="Times New Roman" w:cs="Times New Roman"/>
          <w:color w:val="000000"/>
          <w:sz w:val="20"/>
          <w:szCs w:val="20"/>
        </w:rPr>
        <w:t>their own ingredients.</w:t>
      </w:r>
    </w:p>
    <w:p w:rsidR="00323AFF" w:rsidRPr="00D73C5C" w:rsidRDefault="00323AFF" w:rsidP="00323AFF">
      <w:pPr>
        <w:numPr>
          <w:ilvl w:val="0"/>
          <w:numId w:val="7"/>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Each unexcused absence will lower the student’s final course grade by 10% (or 1 letter grade)</w:t>
      </w:r>
    </w:p>
    <w:p w:rsidR="00323AFF" w:rsidRPr="00D73C5C" w:rsidRDefault="00323AFF" w:rsidP="00323AFF">
      <w:pPr>
        <w:numPr>
          <w:ilvl w:val="0"/>
          <w:numId w:val="7"/>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Students with three unexcused absences will receive a grade of “F” and/or be dropped from the course.</w:t>
      </w:r>
    </w:p>
    <w:p w:rsidR="00A3435E" w:rsidRPr="00D73C5C" w:rsidRDefault="00A3435E" w:rsidP="00323AFF">
      <w:pPr>
        <w:numPr>
          <w:ilvl w:val="0"/>
          <w:numId w:val="7"/>
        </w:numPr>
        <w:spacing w:after="0" w:line="240" w:lineRule="auto"/>
        <w:textAlignment w:val="baseline"/>
        <w:rPr>
          <w:rFonts w:ascii="Times New Roman" w:eastAsia="Times New Roman" w:hAnsi="Times New Roman" w:cs="Times New Roman"/>
          <w:color w:val="000000"/>
          <w:sz w:val="20"/>
          <w:szCs w:val="20"/>
          <w:highlight w:val="yellow"/>
        </w:rPr>
      </w:pPr>
      <w:r w:rsidRPr="00D73C5C">
        <w:rPr>
          <w:rFonts w:ascii="Times New Roman" w:eastAsia="Times New Roman" w:hAnsi="Times New Roman" w:cs="Times New Roman"/>
          <w:color w:val="000000"/>
          <w:sz w:val="20"/>
          <w:szCs w:val="20"/>
          <w:highlight w:val="yellow"/>
        </w:rPr>
        <w:t>Students are responsible for all class material and activities regardless if the absence is excused or not.</w:t>
      </w:r>
    </w:p>
    <w:p w:rsidR="00323AFF" w:rsidRPr="00D73C5C" w:rsidRDefault="00323AFF" w:rsidP="00323AFF">
      <w:pPr>
        <w:spacing w:after="0" w:line="240" w:lineRule="auto"/>
        <w:rPr>
          <w:rFonts w:ascii="Times New Roman" w:eastAsia="Times New Roman" w:hAnsi="Times New Roman" w:cs="Times New Roman"/>
          <w:sz w:val="20"/>
          <w:szCs w:val="20"/>
        </w:rPr>
      </w:pPr>
    </w:p>
    <w:p w:rsidR="00323AFF" w:rsidRPr="00D73C5C" w:rsidRDefault="00323AFF" w:rsidP="00323AFF">
      <w:pPr>
        <w:spacing w:after="0" w:line="240" w:lineRule="auto"/>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 Tardy is defined by:</w:t>
      </w:r>
      <w:r w:rsidRPr="00D73C5C">
        <w:rPr>
          <w:rFonts w:ascii="Times New Roman" w:eastAsia="Times New Roman" w:hAnsi="Times New Roman" w:cs="Times New Roman"/>
          <w:color w:val="000000"/>
          <w:sz w:val="20"/>
          <w:szCs w:val="20"/>
        </w:rPr>
        <w:t xml:space="preserve"> Failure of a stu</w:t>
      </w:r>
      <w:r w:rsidR="00CC2DDD" w:rsidRPr="00D73C5C">
        <w:rPr>
          <w:rFonts w:ascii="Times New Roman" w:eastAsia="Times New Roman" w:hAnsi="Times New Roman" w:cs="Times New Roman"/>
          <w:color w:val="000000"/>
          <w:sz w:val="20"/>
          <w:szCs w:val="20"/>
        </w:rPr>
        <w:t>dent to arrive</w:t>
      </w:r>
      <w:r w:rsidR="00977794" w:rsidRPr="00D73C5C">
        <w:rPr>
          <w:rFonts w:ascii="Times New Roman" w:eastAsia="Times New Roman" w:hAnsi="Times New Roman" w:cs="Times New Roman"/>
          <w:color w:val="000000"/>
          <w:sz w:val="20"/>
          <w:szCs w:val="20"/>
        </w:rPr>
        <w:t>, prepared for</w:t>
      </w:r>
      <w:r w:rsidR="00CC2DDD" w:rsidRPr="00D73C5C">
        <w:rPr>
          <w:rFonts w:ascii="Times New Roman" w:eastAsia="Times New Roman" w:hAnsi="Times New Roman" w:cs="Times New Roman"/>
          <w:color w:val="000000"/>
          <w:sz w:val="20"/>
          <w:szCs w:val="20"/>
        </w:rPr>
        <w:t xml:space="preserve"> class</w:t>
      </w:r>
      <w:r w:rsidR="00977794" w:rsidRPr="00D73C5C">
        <w:rPr>
          <w:rFonts w:ascii="Times New Roman" w:eastAsia="Times New Roman" w:hAnsi="Times New Roman" w:cs="Times New Roman"/>
          <w:color w:val="000000"/>
          <w:sz w:val="20"/>
          <w:szCs w:val="20"/>
        </w:rPr>
        <w:t>,</w:t>
      </w:r>
      <w:r w:rsidR="00CC2DDD" w:rsidRPr="00D73C5C">
        <w:rPr>
          <w:rFonts w:ascii="Times New Roman" w:eastAsia="Times New Roman" w:hAnsi="Times New Roman" w:cs="Times New Roman"/>
          <w:color w:val="000000"/>
          <w:sz w:val="20"/>
          <w:szCs w:val="20"/>
        </w:rPr>
        <w:t xml:space="preserve"> on time.</w:t>
      </w:r>
    </w:p>
    <w:p w:rsidR="00323AFF" w:rsidRPr="00D73C5C" w:rsidRDefault="00323AFF" w:rsidP="00323AFF">
      <w:pPr>
        <w:spacing w:after="0" w:line="240" w:lineRule="auto"/>
        <w:rPr>
          <w:rFonts w:ascii="Times New Roman" w:eastAsia="Times New Roman" w:hAnsi="Times New Roman" w:cs="Times New Roman"/>
          <w:sz w:val="20"/>
          <w:szCs w:val="20"/>
        </w:rPr>
      </w:pPr>
    </w:p>
    <w:p w:rsidR="00323AFF" w:rsidRPr="00D73C5C" w:rsidRDefault="00323AFF" w:rsidP="00323AFF">
      <w:p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An Excused Tardy is defined by</w:t>
      </w:r>
      <w:r w:rsidRPr="00D73C5C">
        <w:rPr>
          <w:rFonts w:ascii="Times New Roman" w:eastAsia="Times New Roman" w:hAnsi="Times New Roman" w:cs="Times New Roman"/>
          <w:b/>
          <w:bCs/>
          <w:color w:val="000000"/>
          <w:sz w:val="20"/>
          <w:szCs w:val="20"/>
        </w:rPr>
        <w:t>:</w:t>
      </w:r>
      <w:r w:rsidRPr="00D73C5C">
        <w:rPr>
          <w:rFonts w:ascii="Times New Roman" w:eastAsia="Times New Roman" w:hAnsi="Times New Roman" w:cs="Times New Roman"/>
          <w:color w:val="000000"/>
          <w:sz w:val="20"/>
          <w:szCs w:val="20"/>
        </w:rPr>
        <w:t xml:space="preserve"> A tardy for which one of the following has occurred:</w:t>
      </w:r>
    </w:p>
    <w:p w:rsidR="00323AFF" w:rsidRPr="00D73C5C" w:rsidRDefault="00323AFF" w:rsidP="00323AFF">
      <w:pPr>
        <w:numPr>
          <w:ilvl w:val="0"/>
          <w:numId w:val="8"/>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The student provided the instructor with a doctor’s slip verifying medical reason for the tardy.</w:t>
      </w:r>
    </w:p>
    <w:p w:rsidR="00323AFF" w:rsidRPr="00D73C5C" w:rsidRDefault="00323AFF" w:rsidP="00323AFF">
      <w:pPr>
        <w:numPr>
          <w:ilvl w:val="0"/>
          <w:numId w:val="8"/>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 xml:space="preserve">The student has received prior instructor approval to be tardy for class. </w:t>
      </w:r>
    </w:p>
    <w:p w:rsidR="00323AFF" w:rsidRPr="00D73C5C" w:rsidRDefault="00323AFF" w:rsidP="00323AFF">
      <w:pPr>
        <w:numPr>
          <w:ilvl w:val="0"/>
          <w:numId w:val="8"/>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Approval by the instructor of the student’s tardy after the fact based on extenuating circumstances deemed significant by the instructor.</w:t>
      </w:r>
    </w:p>
    <w:p w:rsidR="00323AFF" w:rsidRPr="00D73C5C" w:rsidRDefault="00323AFF" w:rsidP="00323AFF">
      <w:pPr>
        <w:spacing w:after="0" w:line="240" w:lineRule="auto"/>
        <w:rPr>
          <w:rFonts w:ascii="Times New Roman" w:eastAsia="Times New Roman" w:hAnsi="Times New Roman" w:cs="Times New Roman"/>
          <w:sz w:val="20"/>
          <w:szCs w:val="20"/>
        </w:rPr>
      </w:pPr>
    </w:p>
    <w:p w:rsidR="00323AFF" w:rsidRPr="00D73C5C" w:rsidRDefault="00323AFF" w:rsidP="00323AFF">
      <w:p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An Absence is defined by:</w:t>
      </w:r>
      <w:r w:rsidRPr="00D73C5C">
        <w:rPr>
          <w:rFonts w:ascii="Times New Roman" w:eastAsia="Times New Roman" w:hAnsi="Times New Roman" w:cs="Times New Roman"/>
          <w:color w:val="000000"/>
          <w:sz w:val="20"/>
          <w:szCs w:val="20"/>
        </w:rPr>
        <w:t xml:space="preserve"> A student’s failure to be present during the assigned class time or announced special class activity in the assigned location. (A student who leaves class without permission prior to the end of class will be treated as absent for that class period.)</w:t>
      </w:r>
    </w:p>
    <w:p w:rsidR="00323AFF" w:rsidRPr="00D73C5C" w:rsidRDefault="00323AFF" w:rsidP="00323AFF">
      <w:pPr>
        <w:spacing w:after="0" w:line="240" w:lineRule="auto"/>
        <w:rPr>
          <w:rFonts w:ascii="Times New Roman" w:eastAsia="Times New Roman" w:hAnsi="Times New Roman" w:cs="Times New Roman"/>
          <w:sz w:val="20"/>
          <w:szCs w:val="20"/>
        </w:rPr>
      </w:pPr>
    </w:p>
    <w:p w:rsidR="00323AFF" w:rsidRPr="00D73C5C" w:rsidRDefault="00323AFF" w:rsidP="00323AFF">
      <w:p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Excused Absence</w:t>
      </w:r>
      <w:r w:rsidRPr="00D73C5C">
        <w:rPr>
          <w:rFonts w:ascii="Times New Roman" w:eastAsia="Times New Roman" w:hAnsi="Times New Roman" w:cs="Times New Roman"/>
          <w:b/>
          <w:bCs/>
          <w:color w:val="000000"/>
          <w:sz w:val="20"/>
          <w:szCs w:val="20"/>
        </w:rPr>
        <w:t xml:space="preserve"> </w:t>
      </w:r>
      <w:r w:rsidRPr="00D73C5C">
        <w:rPr>
          <w:rFonts w:ascii="Times New Roman" w:eastAsia="Times New Roman" w:hAnsi="Times New Roman" w:cs="Times New Roman"/>
          <w:b/>
          <w:bCs/>
          <w:i/>
          <w:iCs/>
          <w:color w:val="000000"/>
          <w:sz w:val="20"/>
          <w:szCs w:val="20"/>
        </w:rPr>
        <w:t>is defined by:</w:t>
      </w:r>
      <w:r w:rsidRPr="00D73C5C">
        <w:rPr>
          <w:rFonts w:ascii="Times New Roman" w:eastAsia="Times New Roman" w:hAnsi="Times New Roman" w:cs="Times New Roman"/>
          <w:color w:val="000000"/>
          <w:sz w:val="20"/>
          <w:szCs w:val="20"/>
        </w:rPr>
        <w:t xml:space="preserve"> An absence for which one of the following has occurred:</w:t>
      </w:r>
    </w:p>
    <w:p w:rsidR="00323AFF" w:rsidRPr="00D73C5C" w:rsidRDefault="00323AFF" w:rsidP="00323AFF">
      <w:pPr>
        <w:numPr>
          <w:ilvl w:val="0"/>
          <w:numId w:val="9"/>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The student has provided the instructor with a doctor’s slip verifying a medical reason for the absence.</w:t>
      </w:r>
    </w:p>
    <w:p w:rsidR="00323AFF" w:rsidRPr="00D73C5C" w:rsidRDefault="00323AFF" w:rsidP="00323AFF">
      <w:pPr>
        <w:numPr>
          <w:ilvl w:val="0"/>
          <w:numId w:val="9"/>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The student received prior instructor approval for the absence from class for an approved activity.</w:t>
      </w:r>
    </w:p>
    <w:p w:rsidR="00323AFF" w:rsidRPr="00D73C5C" w:rsidRDefault="00323AFF" w:rsidP="00323AFF">
      <w:pPr>
        <w:numPr>
          <w:ilvl w:val="0"/>
          <w:numId w:val="9"/>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Approval by the instructor of the student’s absence after the fact based on extenuating circumstances deemed significant by the instructor.</w:t>
      </w:r>
    </w:p>
    <w:p w:rsidR="00323AFF" w:rsidRPr="00D73C5C" w:rsidRDefault="00323AFF" w:rsidP="00323AFF">
      <w:pPr>
        <w:spacing w:after="0" w:line="240" w:lineRule="auto"/>
        <w:rPr>
          <w:rFonts w:ascii="Times New Roman" w:eastAsia="Times New Roman" w:hAnsi="Times New Roman" w:cs="Times New Roman"/>
          <w:sz w:val="20"/>
          <w:szCs w:val="20"/>
        </w:rPr>
      </w:pP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Extended Student Illness:</w:t>
      </w:r>
      <w:r w:rsidRPr="00D73C5C">
        <w:rPr>
          <w:rFonts w:ascii="Times New Roman" w:eastAsia="Times New Roman" w:hAnsi="Times New Roman" w:cs="Times New Roman"/>
          <w:color w:val="000000"/>
          <w:sz w:val="20"/>
          <w:szCs w:val="20"/>
        </w:rPr>
        <w:t xml:space="preserve"> For extended illness beyond the attendance policy, the student may be required to submit a physician's written permission to return and participate in learning activities essential to meeting course outcomes/objectives.</w:t>
      </w:r>
      <w:r w:rsidR="00A3435E" w:rsidRPr="00D73C5C">
        <w:rPr>
          <w:rFonts w:ascii="Times New Roman" w:eastAsia="Times New Roman" w:hAnsi="Times New Roman" w:cs="Times New Roman"/>
          <w:color w:val="000000"/>
          <w:sz w:val="20"/>
          <w:szCs w:val="20"/>
        </w:rPr>
        <w:t xml:space="preserve"> </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 xml:space="preserve">Student Conferences: </w:t>
      </w:r>
      <w:r w:rsidRPr="00D73C5C">
        <w:rPr>
          <w:rFonts w:ascii="Times New Roman" w:eastAsia="Times New Roman" w:hAnsi="Times New Roman" w:cs="Times New Roman"/>
          <w:color w:val="000000"/>
          <w:sz w:val="20"/>
          <w:szCs w:val="20"/>
        </w:rPr>
        <w:t>The instructor has posted office hours for student conferences. A student may schedule a conference with the instructor if desired.  If the posted office hour times are not convenient, the student may request another time slot with the instructor.</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lastRenderedPageBreak/>
        <w:t xml:space="preserve">Emotional or Adjustment Issues: </w:t>
      </w:r>
      <w:r w:rsidRPr="00D73C5C">
        <w:rPr>
          <w:rFonts w:ascii="Times New Roman" w:eastAsia="Times New Roman" w:hAnsi="Times New Roman" w:cs="Times New Roman"/>
          <w:color w:val="000000"/>
          <w:sz w:val="20"/>
          <w:szCs w:val="20"/>
        </w:rPr>
        <w:t>Students experiencing emotional upset or issues of adjustment to college life may contact the Nicholls State University Counseling Services Center, located at 224 Elkins Hall, by calling (985) 448-4080.</w:t>
      </w:r>
      <w:r w:rsidR="00A3435E" w:rsidRPr="00D73C5C">
        <w:rPr>
          <w:rFonts w:ascii="Times New Roman" w:eastAsia="Times New Roman" w:hAnsi="Times New Roman" w:cs="Times New Roman"/>
          <w:color w:val="000000"/>
          <w:sz w:val="20"/>
          <w:szCs w:val="20"/>
        </w:rPr>
        <w:t xml:space="preserve"> More information is available at </w:t>
      </w:r>
      <w:hyperlink r:id="rId16" w:history="1">
        <w:r w:rsidR="00A3435E" w:rsidRPr="00D73C5C">
          <w:rPr>
            <w:rStyle w:val="Hyperlink"/>
            <w:rFonts w:ascii="Times New Roman" w:hAnsi="Times New Roman" w:cs="Times New Roman"/>
          </w:rPr>
          <w:t>https://www.nicholls.edu/counseling/</w:t>
        </w:r>
      </w:hyperlink>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Student Responsibility to Inform Regarding a Limitation or Condition:</w:t>
      </w:r>
      <w:r w:rsidRPr="00D73C5C">
        <w:rPr>
          <w:rFonts w:ascii="Times New Roman" w:eastAsia="Times New Roman" w:hAnsi="Times New Roman" w:cs="Times New Roman"/>
          <w:color w:val="000000"/>
          <w:sz w:val="20"/>
          <w:szCs w:val="20"/>
        </w:rPr>
        <w:t xml:space="preserve">  In the event a student is experiencing any limitation or condition (for example, pregnancy, high blood pressure, epilepsy, diabetes) or is on prescription medication that may impede performance whereby safety is jeopardized, it is the responsibility of the student to disclose this information and/or list of medications to their instructor.</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Academic Dishonesty Policy:</w:t>
      </w:r>
      <w:r w:rsidRPr="00D73C5C">
        <w:rPr>
          <w:rFonts w:ascii="Times New Roman" w:eastAsia="Times New Roman" w:hAnsi="Times New Roman" w:cs="Times New Roman"/>
          <w:color w:val="000000"/>
          <w:sz w:val="20"/>
          <w:szCs w:val="20"/>
        </w:rPr>
        <w:t xml:space="preserve"> As members of the Nicholls State University community, culinary students are expected to uphold the highest standards of academic and personal conduct. Academic dishonesty violates these standards as well as the trust and commitment among students and faculty to instill and to maintain the principles of integrity, responsibility, and respect for others.</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Cheating, which includes plagiarism,</w:t>
      </w:r>
      <w:r w:rsidRPr="00D73C5C">
        <w:rPr>
          <w:rFonts w:ascii="Times New Roman" w:eastAsia="Times New Roman" w:hAnsi="Times New Roman" w:cs="Times New Roman"/>
          <w:b/>
          <w:bCs/>
          <w:color w:val="000000"/>
          <w:sz w:val="20"/>
          <w:szCs w:val="20"/>
        </w:rPr>
        <w:t xml:space="preserve"> </w:t>
      </w:r>
      <w:r w:rsidRPr="00D73C5C">
        <w:rPr>
          <w:rFonts w:ascii="Times New Roman" w:eastAsia="Times New Roman" w:hAnsi="Times New Roman" w:cs="Times New Roman"/>
          <w:color w:val="000000"/>
          <w:sz w:val="20"/>
          <w:szCs w:val="20"/>
        </w:rPr>
        <w:t>is the actual or even the attempted use of deception or fraud to improve one's grade or academic standing or to aid another student in doing so. Examples of cheating and plagiarism include, but are not limited to:</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Use of unauthorized materials during an exam</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Giving aid to or receiving aid from another student during any exams or individual assignments</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Standing in for another student during an exam</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Stealing, distributing, or having any unauthorized access to a copy of an exam or revising one's answer on a graded exam for the purpose of claiming a grading error</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Use of falsified data and/or references</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Divulging any item or items, all or in part, on an exam, to any person or entity for any reason</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Possessing, reproducing, taking a picture of the exam/quiz, or disclosing any exam materials, including the nature and content of exam items, to include notes/notes from students in higher courses/program graduates, test study guides, etc. that specifically indicate test items or answers</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Use of unauthorized materials in preparation of an assignment or representation of the work and ideas of others as one's own</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Copying someone else’s phrase(s) or sentence(s) without placing quotation marks around the copied phrase(s) or sentence(s)</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Not supplying proper documentation or bibliographical information for the ideas, arguments, findings, or interpretations of data made by others paraphrased or quoted in an assignment</w:t>
      </w:r>
    </w:p>
    <w:p w:rsidR="00323AFF" w:rsidRPr="00D73C5C" w:rsidRDefault="00323AFF" w:rsidP="00323AFF">
      <w:pPr>
        <w:numPr>
          <w:ilvl w:val="0"/>
          <w:numId w:val="10"/>
        </w:numPr>
        <w:spacing w:after="24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Submitting another person’s work as one’s own (including, but not limited to submitting a paper or report purchased or retrieved from a term paper service or one composed by a tutor, hired writer, student, friend, or relative)</w:t>
      </w:r>
    </w:p>
    <w:p w:rsidR="00A3435E" w:rsidRPr="00D73C5C" w:rsidRDefault="00B809FA" w:rsidP="00323AFF">
      <w:pPr>
        <w:spacing w:after="240" w:line="240" w:lineRule="auto"/>
        <w:rPr>
          <w:rFonts w:ascii="Times New Roman" w:eastAsia="Times New Roman" w:hAnsi="Times New Roman" w:cs="Times New Roman"/>
          <w:sz w:val="20"/>
          <w:szCs w:val="20"/>
        </w:rPr>
      </w:pPr>
      <w:hyperlink r:id="rId17" w:history="1">
        <w:r w:rsidR="00A3435E" w:rsidRPr="00D73C5C">
          <w:rPr>
            <w:rStyle w:val="Hyperlink"/>
            <w:rFonts w:ascii="Times New Roman" w:hAnsi="Times New Roman" w:cs="Times New Roman"/>
          </w:rPr>
          <w:t>https://www.nicholls.edu/sja/student-conduct-handbook/</w:t>
        </w:r>
      </w:hyperlink>
      <w:r w:rsidR="00A3435E" w:rsidRPr="00D73C5C">
        <w:rPr>
          <w:rFonts w:ascii="Times New Roman" w:eastAsia="Times New Roman" w:hAnsi="Times New Roman" w:cs="Times New Roman"/>
          <w:sz w:val="20"/>
          <w:szCs w:val="20"/>
        </w:rPr>
        <w:t xml:space="preserve"> </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 xml:space="preserve">Civility Statement: </w:t>
      </w:r>
      <w:r w:rsidRPr="00D73C5C">
        <w:rPr>
          <w:rFonts w:ascii="Times New Roman" w:eastAsia="Times New Roman" w:hAnsi="Times New Roman" w:cs="Times New Roman"/>
          <w:color w:val="000000"/>
          <w:sz w:val="20"/>
          <w:szCs w:val="20"/>
        </w:rPr>
        <w:t>Civility is defined as polite and courteous behavior in all interactions, both verbal and nonverbal (Merriam-Webster Online Dictionary, 2013). Incivility is defined as speech or action that is discourteous, rude, or impolite (Merriam-Webster Online Dictionary, 2008). Faculty in the Department of Culinary Arts are committed to maintaining a classroom and online environment where all members have the freedom to teach and learn. A culture of respect that honors the rights, safety, dignity, and worth of every individual is essential to preserve such freedom.</w:t>
      </w:r>
    </w:p>
    <w:p w:rsidR="00323AFF" w:rsidRPr="00D73C5C" w:rsidRDefault="00323AFF" w:rsidP="00D73C5C">
      <w:pPr>
        <w:spacing w:after="24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 xml:space="preserve">Acts of civility include, but are not limited to: </w:t>
      </w:r>
      <w:r w:rsidRPr="00D73C5C">
        <w:rPr>
          <w:rFonts w:ascii="Times New Roman" w:eastAsia="Times New Roman" w:hAnsi="Times New Roman" w:cs="Times New Roman"/>
          <w:b/>
          <w:bCs/>
          <w:color w:val="000000"/>
          <w:sz w:val="20"/>
          <w:szCs w:val="20"/>
        </w:rPr>
        <w:t>listening quietly during lectures and/or other class presentations, respecting the opinions of others,</w:t>
      </w:r>
      <w:r w:rsidRPr="00D73C5C">
        <w:rPr>
          <w:rFonts w:ascii="Times New Roman" w:eastAsia="Times New Roman" w:hAnsi="Times New Roman" w:cs="Times New Roman"/>
          <w:color w:val="000000"/>
          <w:sz w:val="20"/>
          <w:szCs w:val="20"/>
        </w:rPr>
        <w:t xml:space="preserve"> </w:t>
      </w:r>
      <w:r w:rsidRPr="00D73C5C">
        <w:rPr>
          <w:rFonts w:ascii="Times New Roman" w:eastAsia="Times New Roman" w:hAnsi="Times New Roman" w:cs="Times New Roman"/>
          <w:b/>
          <w:bCs/>
          <w:color w:val="000000"/>
          <w:sz w:val="20"/>
          <w:szCs w:val="20"/>
        </w:rPr>
        <w:t xml:space="preserve">using appropriate language when addressing the class or faculty, expressing anger or other emotions constructively </w:t>
      </w:r>
      <w:r w:rsidRPr="00D73C5C">
        <w:rPr>
          <w:rFonts w:ascii="Times New Roman" w:eastAsia="Times New Roman" w:hAnsi="Times New Roman" w:cs="Times New Roman"/>
          <w:color w:val="000000"/>
          <w:sz w:val="20"/>
          <w:szCs w:val="20"/>
        </w:rPr>
        <w:t xml:space="preserve">and </w:t>
      </w:r>
      <w:r w:rsidRPr="00D73C5C">
        <w:rPr>
          <w:rFonts w:ascii="Times New Roman" w:eastAsia="Times New Roman" w:hAnsi="Times New Roman" w:cs="Times New Roman"/>
          <w:b/>
          <w:bCs/>
          <w:color w:val="000000"/>
          <w:sz w:val="20"/>
          <w:szCs w:val="20"/>
        </w:rPr>
        <w:t>turning in assignments completed and in the required timeframe.</w:t>
      </w:r>
    </w:p>
    <w:p w:rsidR="00323AFF" w:rsidRPr="00D73C5C" w:rsidRDefault="00323AFF" w:rsidP="00D73C5C">
      <w:pPr>
        <w:spacing w:after="24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color w:val="000000"/>
          <w:sz w:val="20"/>
          <w:szCs w:val="20"/>
        </w:rPr>
        <w:t>Student behaviors most often reported as uncivil by both students and faculty are: cheating, use cell phones, distracting conversations, making sarcastic remarks, sleeping, using computers for purposes not related to the class, demanding make-up examination extensions, or other favors, making disapproving groans, dominating class discussion, and refusing to answer a direct question</w:t>
      </w:r>
      <w:r w:rsidRPr="00D73C5C">
        <w:rPr>
          <w:rFonts w:ascii="Times New Roman" w:eastAsia="Times New Roman" w:hAnsi="Times New Roman" w:cs="Times New Roman"/>
          <w:color w:val="000000"/>
          <w:sz w:val="20"/>
          <w:szCs w:val="20"/>
        </w:rPr>
        <w:t xml:space="preserve"> (Clark &amp; Springer, 2007).</w:t>
      </w:r>
    </w:p>
    <w:p w:rsidR="00323AFF" w:rsidRPr="00D73C5C" w:rsidRDefault="00323AFF" w:rsidP="00D73C5C">
      <w:pPr>
        <w:spacing w:after="240" w:line="240" w:lineRule="auto"/>
        <w:ind w:left="720"/>
        <w:rPr>
          <w:rFonts w:ascii="Times New Roman" w:eastAsia="Times New Roman" w:hAnsi="Times New Roman" w:cs="Times New Roman"/>
          <w:b/>
          <w:sz w:val="20"/>
          <w:szCs w:val="20"/>
        </w:rPr>
      </w:pPr>
      <w:r w:rsidRPr="00D73C5C">
        <w:rPr>
          <w:rFonts w:ascii="Times New Roman" w:eastAsia="Times New Roman" w:hAnsi="Times New Roman" w:cs="Times New Roman"/>
          <w:b/>
          <w:color w:val="000000"/>
          <w:sz w:val="20"/>
          <w:szCs w:val="20"/>
        </w:rPr>
        <w:t xml:space="preserve">Students exhibiting acts of incivility will be subject to a range of sanctions including immediate removal from the learning environment, referral to the appropriate administrative body, or </w:t>
      </w:r>
      <w:r w:rsidRPr="00D73C5C">
        <w:rPr>
          <w:rFonts w:ascii="Times New Roman" w:eastAsia="Times New Roman" w:hAnsi="Times New Roman" w:cs="Times New Roman"/>
          <w:b/>
          <w:color w:val="000000"/>
          <w:szCs w:val="20"/>
        </w:rPr>
        <w:t>administrative withdrawal from the course</w:t>
      </w:r>
      <w:r w:rsidRPr="00D73C5C">
        <w:rPr>
          <w:rFonts w:ascii="Times New Roman" w:eastAsia="Times New Roman" w:hAnsi="Times New Roman" w:cs="Times New Roman"/>
          <w:b/>
          <w:color w:val="000000"/>
          <w:sz w:val="20"/>
          <w:szCs w:val="20"/>
        </w:rPr>
        <w:t>.</w:t>
      </w:r>
      <w:r w:rsidR="00A3435E" w:rsidRPr="00D73C5C">
        <w:rPr>
          <w:rFonts w:ascii="Times New Roman" w:eastAsia="Times New Roman" w:hAnsi="Times New Roman" w:cs="Times New Roman"/>
          <w:b/>
          <w:color w:val="000000"/>
          <w:sz w:val="20"/>
          <w:szCs w:val="20"/>
        </w:rPr>
        <w:t xml:space="preserve">  </w:t>
      </w:r>
      <w:r w:rsidR="00A3435E" w:rsidRPr="00D73C5C">
        <w:rPr>
          <w:rFonts w:ascii="Times New Roman" w:eastAsia="Times New Roman" w:hAnsi="Times New Roman" w:cs="Times New Roman"/>
          <w:b/>
          <w:color w:val="000000"/>
          <w:sz w:val="20"/>
          <w:szCs w:val="20"/>
          <w:highlight w:val="yellow"/>
        </w:rPr>
        <w:t xml:space="preserve">Students who harass, verbally or physically, other students/faculty/staff will be subject to immediate removal from the learning environment, referral to the appropriate administrative body, or </w:t>
      </w:r>
      <w:r w:rsidR="00A3435E" w:rsidRPr="00D73C5C">
        <w:rPr>
          <w:rFonts w:ascii="Times New Roman" w:eastAsia="Times New Roman" w:hAnsi="Times New Roman" w:cs="Times New Roman"/>
          <w:b/>
          <w:color w:val="000000"/>
          <w:szCs w:val="20"/>
          <w:highlight w:val="yellow"/>
        </w:rPr>
        <w:t>administrative withdrawal from the course</w:t>
      </w:r>
      <w:r w:rsidR="00A3435E" w:rsidRPr="00D73C5C">
        <w:rPr>
          <w:rFonts w:ascii="Times New Roman" w:eastAsia="Times New Roman" w:hAnsi="Times New Roman" w:cs="Times New Roman"/>
          <w:b/>
          <w:color w:val="000000"/>
          <w:sz w:val="20"/>
          <w:szCs w:val="20"/>
          <w:highlight w:val="yellow"/>
        </w:rPr>
        <w:t>.</w:t>
      </w:r>
    </w:p>
    <w:p w:rsidR="00323AFF" w:rsidRPr="00D73C5C" w:rsidRDefault="00323AFF" w:rsidP="00323AFF">
      <w:pPr>
        <w:spacing w:after="0" w:line="240" w:lineRule="auto"/>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Requirements for Learning Management System</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Moodle is the Learning Management System (LMS) used in all culinary</w:t>
      </w:r>
      <w:r w:rsidR="00D73C5C">
        <w:rPr>
          <w:rFonts w:ascii="Times New Roman" w:eastAsia="Times New Roman" w:hAnsi="Times New Roman" w:cs="Times New Roman"/>
          <w:color w:val="000000"/>
          <w:sz w:val="20"/>
          <w:szCs w:val="20"/>
        </w:rPr>
        <w:t xml:space="preserve"> courses. Students enrolled in</w:t>
      </w:r>
      <w:r w:rsidRPr="00D73C5C">
        <w:rPr>
          <w:rFonts w:ascii="Times New Roman" w:eastAsia="Times New Roman" w:hAnsi="Times New Roman" w:cs="Times New Roman"/>
          <w:color w:val="000000"/>
          <w:sz w:val="20"/>
          <w:szCs w:val="20"/>
        </w:rPr>
        <w:t xml:space="preserve"> culinary courses </w:t>
      </w:r>
      <w:r w:rsidR="00D73C5C">
        <w:rPr>
          <w:rFonts w:ascii="Times New Roman" w:eastAsia="Times New Roman" w:hAnsi="Times New Roman" w:cs="Times New Roman"/>
          <w:color w:val="000000"/>
          <w:sz w:val="20"/>
          <w:szCs w:val="20"/>
        </w:rPr>
        <w:t>may</w:t>
      </w:r>
      <w:r w:rsidRPr="00D73C5C">
        <w:rPr>
          <w:rFonts w:ascii="Times New Roman" w:eastAsia="Times New Roman" w:hAnsi="Times New Roman" w:cs="Times New Roman"/>
          <w:color w:val="000000"/>
          <w:sz w:val="20"/>
          <w:szCs w:val="20"/>
        </w:rPr>
        <w:t xml:space="preserve"> require hardware and software requirements. Contact course instructor for specific requirements.</w:t>
      </w:r>
    </w:p>
    <w:p w:rsidR="00323AFF" w:rsidRPr="00D73C5C" w:rsidRDefault="00323AFF" w:rsidP="00323AFF">
      <w:pPr>
        <w:spacing w:after="0" w:line="240" w:lineRule="auto"/>
        <w:ind w:left="720"/>
        <w:rPr>
          <w:rFonts w:ascii="Times New Roman" w:eastAsia="Times New Roman" w:hAnsi="Times New Roman" w:cs="Times New Roman"/>
          <w:b/>
          <w:sz w:val="20"/>
          <w:szCs w:val="20"/>
        </w:rPr>
      </w:pPr>
      <w:r w:rsidRPr="00D73C5C">
        <w:rPr>
          <w:rFonts w:ascii="Times New Roman" w:eastAsia="Times New Roman" w:hAnsi="Times New Roman" w:cs="Times New Roman"/>
          <w:b/>
          <w:bCs/>
          <w:color w:val="000000"/>
          <w:sz w:val="20"/>
          <w:szCs w:val="20"/>
        </w:rPr>
        <w:lastRenderedPageBreak/>
        <w:t>Q</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r>
      <w:r w:rsidRPr="00D73C5C">
        <w:rPr>
          <w:rFonts w:ascii="Times New Roman" w:eastAsia="Times New Roman" w:hAnsi="Times New Roman" w:cs="Times New Roman"/>
          <w:b/>
          <w:color w:val="000000"/>
          <w:sz w:val="20"/>
          <w:szCs w:val="20"/>
        </w:rPr>
        <w:t>How do I complete the coursework and communicate with my instructor?</w:t>
      </w:r>
    </w:p>
    <w:p w:rsidR="00323AFF" w:rsidRPr="00D73C5C" w:rsidRDefault="00323AFF" w:rsidP="00D73C5C">
      <w:pPr>
        <w:spacing w:after="0" w:line="240" w:lineRule="auto"/>
        <w:ind w:left="1440" w:hanging="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A</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t>The course can be access through the Internet using any Java enabled browser (Internet Explorer 5.5 or 6.0; latest version of Netscape).  Students are enrolled in the course and your login made active the first scheduled class day or sooner. The log-on screen is found at</w:t>
      </w:r>
      <w:hyperlink r:id="rId18" w:history="1">
        <w:r w:rsidRPr="00D73C5C">
          <w:rPr>
            <w:rFonts w:ascii="Times New Roman" w:eastAsia="Times New Roman" w:hAnsi="Times New Roman" w:cs="Times New Roman"/>
            <w:color w:val="000000"/>
            <w:sz w:val="20"/>
            <w:szCs w:val="20"/>
          </w:rPr>
          <w:t xml:space="preserve"> </w:t>
        </w:r>
        <w:hyperlink r:id="rId19" w:history="1">
          <w:r w:rsidR="000153E6" w:rsidRPr="00D73C5C">
            <w:rPr>
              <w:rStyle w:val="Hyperlink"/>
              <w:rFonts w:ascii="Times New Roman" w:hAnsi="Times New Roman" w:cs="Times New Roman"/>
            </w:rPr>
            <w:t>https://moodle.nicholls.edu/login/index.php</w:t>
          </w:r>
        </w:hyperlink>
      </w:hyperlink>
    </w:p>
    <w:p w:rsidR="00323AFF" w:rsidRPr="00D73C5C" w:rsidRDefault="00323AFF" w:rsidP="00323AFF">
      <w:pPr>
        <w:spacing w:after="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Q</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r>
      <w:r w:rsidRPr="00D73C5C">
        <w:rPr>
          <w:rFonts w:ascii="Times New Roman" w:eastAsia="Times New Roman" w:hAnsi="Times New Roman" w:cs="Times New Roman"/>
          <w:b/>
          <w:color w:val="000000"/>
          <w:sz w:val="20"/>
          <w:szCs w:val="20"/>
        </w:rPr>
        <w:t>How do I log on to my classes?</w:t>
      </w:r>
    </w:p>
    <w:p w:rsidR="00D73C5C" w:rsidRDefault="00323AFF" w:rsidP="00323AFF">
      <w:pPr>
        <w:spacing w:after="0" w:line="240" w:lineRule="auto"/>
        <w:ind w:left="720"/>
        <w:rPr>
          <w:rFonts w:ascii="Times New Roman" w:eastAsia="Times New Roman" w:hAnsi="Times New Roman" w:cs="Times New Roman"/>
          <w:color w:val="000000"/>
          <w:sz w:val="20"/>
          <w:szCs w:val="20"/>
        </w:rPr>
      </w:pPr>
      <w:r w:rsidRPr="00D73C5C">
        <w:rPr>
          <w:rFonts w:ascii="Times New Roman" w:eastAsia="Times New Roman" w:hAnsi="Times New Roman" w:cs="Times New Roman"/>
          <w:b/>
          <w:bCs/>
          <w:color w:val="000000"/>
          <w:sz w:val="20"/>
          <w:szCs w:val="20"/>
        </w:rPr>
        <w:t>A</w:t>
      </w:r>
      <w:r w:rsidR="000153E6" w:rsidRPr="00D73C5C">
        <w:rPr>
          <w:rFonts w:ascii="Times New Roman" w:eastAsia="Times New Roman" w:hAnsi="Times New Roman" w:cs="Times New Roman"/>
          <w:color w:val="000000"/>
          <w:sz w:val="20"/>
          <w:szCs w:val="20"/>
        </w:rPr>
        <w:t>:    </w:t>
      </w:r>
      <w:r w:rsidR="000153E6" w:rsidRPr="00D73C5C">
        <w:rPr>
          <w:rFonts w:ascii="Times New Roman" w:eastAsia="Times New Roman" w:hAnsi="Times New Roman" w:cs="Times New Roman"/>
          <w:color w:val="000000"/>
          <w:sz w:val="20"/>
          <w:szCs w:val="20"/>
        </w:rPr>
        <w:tab/>
      </w:r>
    </w:p>
    <w:p w:rsidR="00323AFF" w:rsidRPr="00D73C5C" w:rsidRDefault="00323AFF" w:rsidP="00D73C5C">
      <w:pPr>
        <w:pStyle w:val="ListParagraph"/>
        <w:numPr>
          <w:ilvl w:val="1"/>
          <w:numId w:val="29"/>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Locate Moodle on to the Nicholls State University home page:</w:t>
      </w:r>
      <w:r w:rsidR="000153E6" w:rsidRPr="00D73C5C">
        <w:rPr>
          <w:rFonts w:ascii="Times New Roman" w:eastAsia="Times New Roman" w:hAnsi="Times New Roman" w:cs="Times New Roman"/>
          <w:color w:val="000000"/>
          <w:sz w:val="20"/>
          <w:szCs w:val="20"/>
        </w:rPr>
        <w:t xml:space="preserve"> </w:t>
      </w:r>
      <w:hyperlink r:id="rId20" w:history="1">
        <w:r w:rsidR="000153E6" w:rsidRPr="00D73C5C">
          <w:rPr>
            <w:rStyle w:val="Hyperlink"/>
            <w:rFonts w:ascii="Times New Roman" w:hAnsi="Times New Roman" w:cs="Times New Roman"/>
          </w:rPr>
          <w:t>https://www.nicholls.edu/</w:t>
        </w:r>
      </w:hyperlink>
      <w:r w:rsidR="000153E6" w:rsidRPr="00D73C5C">
        <w:rPr>
          <w:rFonts w:ascii="Times New Roman" w:eastAsia="Times New Roman" w:hAnsi="Times New Roman" w:cs="Times New Roman"/>
          <w:sz w:val="20"/>
          <w:szCs w:val="20"/>
        </w:rPr>
        <w:t xml:space="preserve"> </w:t>
      </w:r>
    </w:p>
    <w:p w:rsidR="00323AFF" w:rsidRPr="00D73C5C" w:rsidRDefault="000153E6" w:rsidP="00D73C5C">
      <w:pPr>
        <w:pStyle w:val="ListParagraph"/>
        <w:numPr>
          <w:ilvl w:val="1"/>
          <w:numId w:val="29"/>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O</w:t>
      </w:r>
      <w:r w:rsidR="00323AFF" w:rsidRPr="00D73C5C">
        <w:rPr>
          <w:rFonts w:ascii="Times New Roman" w:eastAsia="Times New Roman" w:hAnsi="Times New Roman" w:cs="Times New Roman"/>
          <w:color w:val="000000"/>
          <w:sz w:val="20"/>
          <w:szCs w:val="20"/>
        </w:rPr>
        <w:t>nce on Moodle site click Login</w:t>
      </w:r>
    </w:p>
    <w:p w:rsidR="00323AFF" w:rsidRPr="00D73C5C" w:rsidRDefault="00323AFF" w:rsidP="00D73C5C">
      <w:pPr>
        <w:pStyle w:val="ListParagraph"/>
        <w:numPr>
          <w:ilvl w:val="1"/>
          <w:numId w:val="29"/>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Enter your username and password and click Login</w:t>
      </w:r>
    </w:p>
    <w:p w:rsidR="00323AFF" w:rsidRPr="00D73C5C" w:rsidRDefault="00323AFF" w:rsidP="00D73C5C">
      <w:pPr>
        <w:pStyle w:val="ListParagraph"/>
        <w:numPr>
          <w:ilvl w:val="1"/>
          <w:numId w:val="29"/>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 xml:space="preserve">Once logged in, your online classes will appear on the left of the screen.  Click on the course you need to </w:t>
      </w:r>
      <w:r w:rsidR="000153E6" w:rsidRPr="00D73C5C">
        <w:rPr>
          <w:rFonts w:ascii="Times New Roman" w:eastAsia="Times New Roman" w:hAnsi="Times New Roman" w:cs="Times New Roman"/>
          <w:color w:val="000000"/>
          <w:sz w:val="20"/>
          <w:szCs w:val="20"/>
        </w:rPr>
        <w:t>e</w:t>
      </w:r>
      <w:r w:rsidRPr="00D73C5C">
        <w:rPr>
          <w:rFonts w:ascii="Times New Roman" w:eastAsia="Times New Roman" w:hAnsi="Times New Roman" w:cs="Times New Roman"/>
          <w:color w:val="000000"/>
          <w:sz w:val="20"/>
          <w:szCs w:val="20"/>
        </w:rPr>
        <w:t>nter.               </w:t>
      </w:r>
      <w:r w:rsidRPr="00D73C5C">
        <w:rPr>
          <w:rFonts w:ascii="Times New Roman" w:eastAsia="Times New Roman" w:hAnsi="Times New Roman" w:cs="Times New Roman"/>
          <w:color w:val="000000"/>
          <w:sz w:val="20"/>
          <w:szCs w:val="20"/>
        </w:rPr>
        <w:tab/>
      </w:r>
    </w:p>
    <w:p w:rsidR="00323AFF" w:rsidRPr="00D73C5C" w:rsidRDefault="00323AFF" w:rsidP="00D73C5C">
      <w:pPr>
        <w:pStyle w:val="ListParagraph"/>
        <w:numPr>
          <w:ilvl w:val="1"/>
          <w:numId w:val="29"/>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Follow the teacher’s instructions listed in Announcements (Main Page)</w:t>
      </w:r>
      <w:r w:rsidRPr="00D73C5C">
        <w:rPr>
          <w:rFonts w:ascii="Times New Roman" w:eastAsia="Times New Roman" w:hAnsi="Times New Roman" w:cs="Times New Roman"/>
          <w:b/>
          <w:bCs/>
          <w:color w:val="000000"/>
          <w:sz w:val="20"/>
          <w:szCs w:val="20"/>
        </w:rPr>
        <w:t xml:space="preserve"> </w:t>
      </w:r>
    </w:p>
    <w:p w:rsidR="00323AFF" w:rsidRPr="00D73C5C" w:rsidRDefault="00323AFF" w:rsidP="00323AFF">
      <w:pPr>
        <w:spacing w:after="0" w:line="240" w:lineRule="auto"/>
        <w:ind w:left="720"/>
        <w:rPr>
          <w:rFonts w:ascii="Times New Roman" w:eastAsia="Times New Roman" w:hAnsi="Times New Roman" w:cs="Times New Roman"/>
          <w:b/>
          <w:sz w:val="20"/>
          <w:szCs w:val="20"/>
        </w:rPr>
      </w:pPr>
      <w:r w:rsidRPr="00D73C5C">
        <w:rPr>
          <w:rFonts w:ascii="Times New Roman" w:eastAsia="Times New Roman" w:hAnsi="Times New Roman" w:cs="Times New Roman"/>
          <w:b/>
          <w:bCs/>
          <w:color w:val="000000"/>
          <w:sz w:val="20"/>
          <w:szCs w:val="20"/>
        </w:rPr>
        <w:t>Q</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r>
      <w:r w:rsidRPr="00D73C5C">
        <w:rPr>
          <w:rFonts w:ascii="Times New Roman" w:eastAsia="Times New Roman" w:hAnsi="Times New Roman" w:cs="Times New Roman"/>
          <w:b/>
          <w:color w:val="000000"/>
          <w:sz w:val="20"/>
          <w:szCs w:val="20"/>
        </w:rPr>
        <w:t>What is my username and password?</w:t>
      </w:r>
    </w:p>
    <w:p w:rsidR="00323AFF" w:rsidRPr="00D73C5C" w:rsidRDefault="00323AFF" w:rsidP="00323AFF">
      <w:pPr>
        <w:spacing w:after="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A</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t>A requirement of students enrolled in an online course is a valid e-mail account.  </w:t>
      </w:r>
    </w:p>
    <w:p w:rsidR="00323AFF" w:rsidRPr="00D73C5C" w:rsidRDefault="00323AFF" w:rsidP="00323AFF">
      <w:pPr>
        <w:spacing w:after="0" w:line="240" w:lineRule="auto"/>
        <w:rPr>
          <w:rFonts w:ascii="Times New Roman" w:eastAsia="Times New Roman" w:hAnsi="Times New Roman" w:cs="Times New Roman"/>
          <w:sz w:val="20"/>
          <w:szCs w:val="20"/>
        </w:rPr>
      </w:pPr>
    </w:p>
    <w:p w:rsidR="00323AFF" w:rsidRPr="00D73C5C" w:rsidRDefault="00323AFF" w:rsidP="00D73C5C">
      <w:pPr>
        <w:spacing w:after="0" w:line="240" w:lineRule="auto"/>
        <w:ind w:left="1440"/>
        <w:rPr>
          <w:rFonts w:ascii="Times New Roman" w:eastAsia="Times New Roman" w:hAnsi="Times New Roman" w:cs="Times New Roman"/>
          <w:b/>
          <w:sz w:val="20"/>
          <w:szCs w:val="20"/>
        </w:rPr>
      </w:pPr>
      <w:r w:rsidRPr="00D73C5C">
        <w:rPr>
          <w:rFonts w:ascii="Times New Roman" w:eastAsia="Times New Roman" w:hAnsi="Times New Roman" w:cs="Times New Roman"/>
          <w:b/>
          <w:color w:val="000000"/>
          <w:sz w:val="20"/>
          <w:szCs w:val="20"/>
        </w:rPr>
        <w:t>How to obtain a Username and Password:</w:t>
      </w:r>
    </w:p>
    <w:p w:rsidR="00323AFF" w:rsidRPr="00D73C5C" w:rsidRDefault="00323AFF" w:rsidP="00D73C5C">
      <w:pPr>
        <w:spacing w:after="0" w:line="240" w:lineRule="auto"/>
        <w:ind w:left="144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·USERNAME: At this site (</w:t>
      </w:r>
      <w:hyperlink r:id="rId21" w:history="1">
        <w:r w:rsidR="00D73C5C">
          <w:rPr>
            <w:rStyle w:val="Hyperlink"/>
          </w:rPr>
          <w:t>https://www.nicholls.edu/information-technology/username-and-password-help/</w:t>
        </w:r>
      </w:hyperlink>
      <w:r w:rsidR="00D73C5C">
        <w:t xml:space="preserve">) </w:t>
      </w:r>
      <w:r w:rsidRPr="00D73C5C">
        <w:rPr>
          <w:rFonts w:ascii="Times New Roman" w:eastAsia="Times New Roman" w:hAnsi="Times New Roman" w:cs="Times New Roman"/>
          <w:color w:val="000000"/>
          <w:sz w:val="20"/>
          <w:szCs w:val="20"/>
        </w:rPr>
        <w:t xml:space="preserve">students can enter their name to obtain their Nicholls </w:t>
      </w:r>
      <w:r w:rsidR="00D73C5C">
        <w:rPr>
          <w:rFonts w:ascii="Times New Roman" w:eastAsia="Times New Roman" w:hAnsi="Times New Roman" w:cs="Times New Roman"/>
          <w:color w:val="000000"/>
          <w:sz w:val="20"/>
          <w:szCs w:val="20"/>
        </w:rPr>
        <w:t xml:space="preserve">  </w:t>
      </w:r>
      <w:r w:rsidRPr="00D73C5C">
        <w:rPr>
          <w:rFonts w:ascii="Times New Roman" w:eastAsia="Times New Roman" w:hAnsi="Times New Roman" w:cs="Times New Roman"/>
          <w:color w:val="000000"/>
          <w:sz w:val="20"/>
          <w:szCs w:val="20"/>
        </w:rPr>
        <w:t xml:space="preserve">e-mail address which contains their Username.  For example: a student’s Nicholls e-mail address would look like this Username@nicholls.edu.  NOTE: Your Username will be the letters and numbers before the ampersand </w:t>
      </w:r>
      <w:r w:rsidR="000F27DB" w:rsidRPr="00D73C5C">
        <w:rPr>
          <w:rFonts w:ascii="Times New Roman" w:eastAsia="Times New Roman" w:hAnsi="Times New Roman" w:cs="Times New Roman"/>
          <w:color w:val="000000"/>
          <w:sz w:val="20"/>
          <w:szCs w:val="20"/>
        </w:rPr>
        <w:t>symbol (</w:t>
      </w:r>
      <w:r w:rsidRPr="00D73C5C">
        <w:rPr>
          <w:rFonts w:ascii="Times New Roman" w:eastAsia="Times New Roman" w:hAnsi="Times New Roman" w:cs="Times New Roman"/>
          <w:color w:val="000000"/>
          <w:sz w:val="20"/>
          <w:szCs w:val="20"/>
        </w:rPr>
        <w:t>@)</w:t>
      </w:r>
    </w:p>
    <w:p w:rsidR="00323AFF" w:rsidRPr="00D73C5C" w:rsidRDefault="00323AFF" w:rsidP="00323AFF">
      <w:pPr>
        <w:spacing w:after="0" w:line="240" w:lineRule="auto"/>
        <w:rPr>
          <w:rFonts w:ascii="Times New Roman" w:eastAsia="Times New Roman" w:hAnsi="Times New Roman" w:cs="Times New Roman"/>
          <w:sz w:val="20"/>
          <w:szCs w:val="20"/>
        </w:rPr>
      </w:pPr>
    </w:p>
    <w:tbl>
      <w:tblPr>
        <w:tblW w:w="0" w:type="auto"/>
        <w:shd w:val="clear" w:color="auto" w:fill="FFFFFF"/>
        <w:tblCellMar>
          <w:left w:w="0" w:type="dxa"/>
          <w:right w:w="0" w:type="dxa"/>
        </w:tblCellMar>
        <w:tblLook w:val="04A0" w:firstRow="1" w:lastRow="0" w:firstColumn="1" w:lastColumn="0" w:noHBand="0" w:noVBand="1"/>
      </w:tblPr>
      <w:tblGrid>
        <w:gridCol w:w="820"/>
        <w:gridCol w:w="115"/>
        <w:gridCol w:w="849"/>
        <w:gridCol w:w="6"/>
        <w:gridCol w:w="784"/>
        <w:gridCol w:w="165"/>
        <w:gridCol w:w="6261"/>
      </w:tblGrid>
      <w:tr w:rsidR="00D73C5C" w:rsidRPr="00D73C5C" w:rsidTr="00D73C5C">
        <w:trPr>
          <w:trHeight w:val="342"/>
        </w:trPr>
        <w:tc>
          <w:tcPr>
            <w:tcW w:w="9000" w:type="dxa"/>
            <w:gridSpan w:val="7"/>
            <w:shd w:val="clear" w:color="auto" w:fill="FFFFFF"/>
            <w:vAlign w:val="center"/>
            <w:hideMark/>
          </w:tcPr>
          <w:p w:rsidR="00D73C5C" w:rsidRPr="00D73C5C" w:rsidRDefault="00D73C5C" w:rsidP="00D73C5C">
            <w:pPr>
              <w:pStyle w:val="NoSpacing"/>
              <w:rPr>
                <w:b/>
              </w:rPr>
            </w:pPr>
            <w:proofErr w:type="spellStart"/>
            <w:r w:rsidRPr="00D73C5C">
              <w:rPr>
                <w:b/>
              </w:rPr>
              <w:t>Ellender</w:t>
            </w:r>
            <w:proofErr w:type="spellEnd"/>
            <w:r w:rsidRPr="00D73C5C">
              <w:rPr>
                <w:b/>
              </w:rPr>
              <w:t xml:space="preserve"> Lab (125 </w:t>
            </w:r>
            <w:proofErr w:type="spellStart"/>
            <w:r w:rsidRPr="00D73C5C">
              <w:rPr>
                <w:b/>
              </w:rPr>
              <w:t>Ellender</w:t>
            </w:r>
            <w:proofErr w:type="spellEnd"/>
            <w:r w:rsidRPr="00D73C5C">
              <w:rPr>
                <w:b/>
              </w:rPr>
              <w:t xml:space="preserve"> Library)</w:t>
            </w:r>
          </w:p>
        </w:tc>
      </w:tr>
      <w:tr w:rsidR="00D73C5C" w:rsidRPr="00D73C5C" w:rsidTr="00D73C5C">
        <w:trPr>
          <w:trHeight w:val="300"/>
        </w:trPr>
        <w:tc>
          <w:tcPr>
            <w:tcW w:w="9000" w:type="dxa"/>
            <w:gridSpan w:val="7"/>
            <w:shd w:val="clear" w:color="auto" w:fill="FFFFFF"/>
            <w:vAlign w:val="center"/>
            <w:hideMark/>
          </w:tcPr>
          <w:p w:rsidR="00D73C5C" w:rsidRPr="00D73C5C" w:rsidRDefault="00D73C5C" w:rsidP="00D73C5C">
            <w:pPr>
              <w:pStyle w:val="NoSpacing"/>
            </w:pPr>
            <w:r w:rsidRPr="00D73C5C">
              <w:t>includes Dell &amp; Mac Classrooms</w:t>
            </w:r>
          </w:p>
        </w:tc>
      </w:tr>
      <w:tr w:rsidR="00D73C5C" w:rsidRPr="00D73C5C" w:rsidTr="00D73C5C">
        <w:trPr>
          <w:trHeight w:val="300"/>
        </w:trPr>
        <w:tc>
          <w:tcPr>
            <w:tcW w:w="0" w:type="auto"/>
            <w:shd w:val="clear" w:color="auto" w:fill="FFFFFF"/>
            <w:vAlign w:val="center"/>
            <w:hideMark/>
          </w:tcPr>
          <w:p w:rsidR="00D73C5C" w:rsidRPr="00D73C5C" w:rsidRDefault="00D73C5C" w:rsidP="00D73C5C">
            <w:pPr>
              <w:pStyle w:val="NoSpacing"/>
            </w:pPr>
            <w:r w:rsidRPr="00D73C5C">
              <w:t>Monday</w:t>
            </w:r>
          </w:p>
        </w:tc>
        <w:tc>
          <w:tcPr>
            <w:tcW w:w="0" w:type="auto"/>
            <w:shd w:val="clear" w:color="auto" w:fill="FFFFFF"/>
            <w:vAlign w:val="center"/>
            <w:hideMark/>
          </w:tcPr>
          <w:p w:rsidR="00D73C5C" w:rsidRPr="00D73C5C" w:rsidRDefault="00D73C5C" w:rsidP="00D73C5C">
            <w:pPr>
              <w:pStyle w:val="NoSpacing"/>
            </w:pPr>
            <w:r w:rsidRPr="00D73C5C">
              <w:t>–</w:t>
            </w:r>
          </w:p>
        </w:tc>
        <w:tc>
          <w:tcPr>
            <w:tcW w:w="0" w:type="auto"/>
            <w:shd w:val="clear" w:color="auto" w:fill="FFFFFF"/>
            <w:vAlign w:val="center"/>
            <w:hideMark/>
          </w:tcPr>
          <w:p w:rsidR="00D73C5C" w:rsidRPr="00D73C5C" w:rsidRDefault="00D73C5C" w:rsidP="00D73C5C">
            <w:pPr>
              <w:pStyle w:val="NoSpacing"/>
            </w:pPr>
            <w:r w:rsidRPr="00D73C5C">
              <w:t>Thursday</w:t>
            </w:r>
          </w:p>
        </w:tc>
        <w:tc>
          <w:tcPr>
            <w:tcW w:w="0" w:type="auto"/>
            <w:shd w:val="clear" w:color="auto" w:fill="FFFFFF"/>
            <w:vAlign w:val="center"/>
            <w:hideMark/>
          </w:tcPr>
          <w:p w:rsidR="00D73C5C" w:rsidRPr="00D73C5C" w:rsidRDefault="00D73C5C" w:rsidP="00D73C5C">
            <w:pPr>
              <w:pStyle w:val="NoSpacing"/>
            </w:pPr>
          </w:p>
        </w:tc>
        <w:tc>
          <w:tcPr>
            <w:tcW w:w="0" w:type="auto"/>
            <w:shd w:val="clear" w:color="auto" w:fill="FFFFFF"/>
            <w:vAlign w:val="center"/>
            <w:hideMark/>
          </w:tcPr>
          <w:p w:rsidR="00D73C5C" w:rsidRPr="00D73C5C" w:rsidRDefault="00D73C5C" w:rsidP="00D73C5C">
            <w:pPr>
              <w:pStyle w:val="NoSpacing"/>
            </w:pPr>
            <w:r w:rsidRPr="00D73C5C">
              <w:t>7:45 AM</w:t>
            </w:r>
          </w:p>
        </w:tc>
        <w:tc>
          <w:tcPr>
            <w:tcW w:w="0" w:type="auto"/>
            <w:shd w:val="clear" w:color="auto" w:fill="FFFFFF"/>
            <w:vAlign w:val="center"/>
            <w:hideMark/>
          </w:tcPr>
          <w:p w:rsidR="00D73C5C" w:rsidRPr="00D73C5C" w:rsidRDefault="00D73C5C" w:rsidP="00D73C5C">
            <w:pPr>
              <w:pStyle w:val="NoSpacing"/>
            </w:pPr>
            <w:r w:rsidRPr="00D73C5C">
              <w:t> –</w:t>
            </w:r>
          </w:p>
        </w:tc>
        <w:tc>
          <w:tcPr>
            <w:tcW w:w="6059" w:type="dxa"/>
            <w:shd w:val="clear" w:color="auto" w:fill="FFFFFF"/>
            <w:vAlign w:val="center"/>
            <w:hideMark/>
          </w:tcPr>
          <w:p w:rsidR="00D73C5C" w:rsidRPr="00D73C5C" w:rsidRDefault="00D73C5C" w:rsidP="00D73C5C">
            <w:pPr>
              <w:pStyle w:val="NoSpacing"/>
            </w:pPr>
            <w:r w:rsidRPr="00D73C5C">
              <w:t>10:45 PM</w:t>
            </w:r>
          </w:p>
        </w:tc>
      </w:tr>
      <w:tr w:rsidR="00D73C5C" w:rsidRPr="00D73C5C" w:rsidTr="00D73C5C">
        <w:trPr>
          <w:trHeight w:val="300"/>
        </w:trPr>
        <w:tc>
          <w:tcPr>
            <w:tcW w:w="0" w:type="auto"/>
            <w:shd w:val="clear" w:color="auto" w:fill="FFFFFF"/>
            <w:vAlign w:val="center"/>
            <w:hideMark/>
          </w:tcPr>
          <w:p w:rsidR="00D73C5C" w:rsidRPr="00D73C5C" w:rsidRDefault="00D73C5C" w:rsidP="00D73C5C">
            <w:pPr>
              <w:pStyle w:val="NoSpacing"/>
            </w:pPr>
            <w:r w:rsidRPr="00D73C5C">
              <w:t>Friday</w:t>
            </w:r>
          </w:p>
        </w:tc>
        <w:tc>
          <w:tcPr>
            <w:tcW w:w="0" w:type="auto"/>
            <w:shd w:val="clear" w:color="auto" w:fill="FFFFFF"/>
            <w:vAlign w:val="center"/>
            <w:hideMark/>
          </w:tcPr>
          <w:p w:rsidR="00D73C5C" w:rsidRPr="00D73C5C" w:rsidRDefault="00D73C5C" w:rsidP="00D73C5C">
            <w:pPr>
              <w:pStyle w:val="NoSpacing"/>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pPr>
            <w:r w:rsidRPr="00D73C5C">
              <w:t>7:45 AM</w:t>
            </w:r>
          </w:p>
        </w:tc>
        <w:tc>
          <w:tcPr>
            <w:tcW w:w="0" w:type="auto"/>
            <w:shd w:val="clear" w:color="auto" w:fill="FFFFFF"/>
            <w:vAlign w:val="center"/>
            <w:hideMark/>
          </w:tcPr>
          <w:p w:rsidR="00D73C5C" w:rsidRPr="00D73C5C" w:rsidRDefault="00D73C5C" w:rsidP="00D73C5C">
            <w:pPr>
              <w:pStyle w:val="NoSpacing"/>
            </w:pPr>
            <w:r w:rsidRPr="00D73C5C">
              <w:t> –</w:t>
            </w:r>
          </w:p>
        </w:tc>
        <w:tc>
          <w:tcPr>
            <w:tcW w:w="6059" w:type="dxa"/>
            <w:shd w:val="clear" w:color="auto" w:fill="FFFFFF"/>
            <w:vAlign w:val="center"/>
            <w:hideMark/>
          </w:tcPr>
          <w:p w:rsidR="00D73C5C" w:rsidRPr="00D73C5C" w:rsidRDefault="00D73C5C" w:rsidP="00D73C5C">
            <w:pPr>
              <w:pStyle w:val="NoSpacing"/>
            </w:pPr>
            <w:r w:rsidRPr="00D73C5C">
              <w:t>4:15 PM</w:t>
            </w:r>
          </w:p>
        </w:tc>
      </w:tr>
      <w:tr w:rsidR="00D73C5C" w:rsidRPr="00D73C5C" w:rsidTr="00D73C5C">
        <w:trPr>
          <w:trHeight w:val="300"/>
        </w:trPr>
        <w:tc>
          <w:tcPr>
            <w:tcW w:w="0" w:type="auto"/>
            <w:shd w:val="clear" w:color="auto" w:fill="FFFFFF"/>
            <w:vAlign w:val="center"/>
            <w:hideMark/>
          </w:tcPr>
          <w:p w:rsidR="00D73C5C" w:rsidRPr="00D73C5C" w:rsidRDefault="00D73C5C" w:rsidP="00D73C5C">
            <w:pPr>
              <w:pStyle w:val="NoSpacing"/>
            </w:pPr>
            <w:r w:rsidRPr="00D73C5C">
              <w:t>Saturday</w:t>
            </w:r>
          </w:p>
        </w:tc>
        <w:tc>
          <w:tcPr>
            <w:tcW w:w="0" w:type="auto"/>
            <w:shd w:val="clear" w:color="auto" w:fill="FFFFFF"/>
            <w:vAlign w:val="center"/>
            <w:hideMark/>
          </w:tcPr>
          <w:p w:rsidR="00D73C5C" w:rsidRPr="00D73C5C" w:rsidRDefault="00D73C5C" w:rsidP="00D73C5C">
            <w:pPr>
              <w:pStyle w:val="NoSpacing"/>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7113" w:type="dxa"/>
            <w:gridSpan w:val="3"/>
            <w:shd w:val="clear" w:color="auto" w:fill="FFFFFF"/>
            <w:vAlign w:val="center"/>
            <w:hideMark/>
          </w:tcPr>
          <w:p w:rsidR="00D73C5C" w:rsidRPr="00D73C5C" w:rsidRDefault="00D73C5C" w:rsidP="00D73C5C">
            <w:pPr>
              <w:pStyle w:val="NoSpacing"/>
            </w:pPr>
            <w:r w:rsidRPr="00D73C5C">
              <w:rPr>
                <w:b/>
                <w:bCs/>
              </w:rPr>
              <w:t>CLOSED</w:t>
            </w:r>
          </w:p>
        </w:tc>
      </w:tr>
      <w:tr w:rsidR="00D73C5C" w:rsidRPr="00D73C5C" w:rsidTr="00D73C5C">
        <w:trPr>
          <w:trHeight w:val="300"/>
        </w:trPr>
        <w:tc>
          <w:tcPr>
            <w:tcW w:w="0" w:type="auto"/>
            <w:shd w:val="clear" w:color="auto" w:fill="FFFFFF"/>
            <w:vAlign w:val="center"/>
            <w:hideMark/>
          </w:tcPr>
          <w:p w:rsidR="00D73C5C" w:rsidRPr="00D73C5C" w:rsidRDefault="00D73C5C" w:rsidP="00D73C5C">
            <w:pPr>
              <w:pStyle w:val="NoSpacing"/>
            </w:pPr>
            <w:r w:rsidRPr="00D73C5C">
              <w:t>Sunday</w:t>
            </w:r>
          </w:p>
        </w:tc>
        <w:tc>
          <w:tcPr>
            <w:tcW w:w="0" w:type="auto"/>
            <w:shd w:val="clear" w:color="auto" w:fill="FFFFFF"/>
            <w:vAlign w:val="center"/>
            <w:hideMark/>
          </w:tcPr>
          <w:p w:rsidR="00D73C5C" w:rsidRPr="00D73C5C" w:rsidRDefault="00D73C5C" w:rsidP="00D73C5C">
            <w:pPr>
              <w:pStyle w:val="NoSpacing"/>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pPr>
            <w:r w:rsidRPr="00D73C5C">
              <w:t>3:00 PM</w:t>
            </w:r>
          </w:p>
        </w:tc>
        <w:tc>
          <w:tcPr>
            <w:tcW w:w="0" w:type="auto"/>
            <w:shd w:val="clear" w:color="auto" w:fill="FFFFFF"/>
            <w:vAlign w:val="center"/>
            <w:hideMark/>
          </w:tcPr>
          <w:p w:rsidR="00D73C5C" w:rsidRPr="00D73C5C" w:rsidRDefault="00D73C5C" w:rsidP="00D73C5C">
            <w:pPr>
              <w:pStyle w:val="NoSpacing"/>
            </w:pPr>
            <w:r w:rsidRPr="00D73C5C">
              <w:t> –</w:t>
            </w:r>
          </w:p>
        </w:tc>
        <w:tc>
          <w:tcPr>
            <w:tcW w:w="6059" w:type="dxa"/>
            <w:shd w:val="clear" w:color="auto" w:fill="FFFFFF"/>
            <w:vAlign w:val="center"/>
            <w:hideMark/>
          </w:tcPr>
          <w:p w:rsidR="00D73C5C" w:rsidRPr="00D73C5C" w:rsidRDefault="00D73C5C" w:rsidP="00D73C5C">
            <w:pPr>
              <w:pStyle w:val="NoSpacing"/>
            </w:pPr>
            <w:r w:rsidRPr="00D73C5C">
              <w:t>10:45 PM</w:t>
            </w:r>
          </w:p>
        </w:tc>
      </w:tr>
      <w:tr w:rsidR="00D73C5C" w:rsidRPr="00D73C5C" w:rsidTr="00D73C5C">
        <w:trPr>
          <w:trHeight w:val="300"/>
        </w:trPr>
        <w:tc>
          <w:tcPr>
            <w:tcW w:w="0" w:type="auto"/>
            <w:shd w:val="clear" w:color="auto" w:fill="FFFFFF"/>
            <w:vAlign w:val="center"/>
            <w:hideMark/>
          </w:tcPr>
          <w:p w:rsidR="00D73C5C" w:rsidRPr="00D73C5C" w:rsidRDefault="00D73C5C" w:rsidP="00D73C5C">
            <w:pPr>
              <w:pStyle w:val="NoSpacing"/>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6059" w:type="dxa"/>
            <w:shd w:val="clear" w:color="auto" w:fill="FFFFFF"/>
            <w:vAlign w:val="center"/>
            <w:hideMark/>
          </w:tcPr>
          <w:p w:rsidR="00D73C5C" w:rsidRPr="00D73C5C" w:rsidRDefault="00D73C5C" w:rsidP="00D73C5C">
            <w:pPr>
              <w:pStyle w:val="NoSpacing"/>
              <w:rPr>
                <w:rFonts w:ascii="Times New Roman" w:hAnsi="Times New Roman"/>
                <w:sz w:val="20"/>
                <w:szCs w:val="20"/>
              </w:rPr>
            </w:pPr>
          </w:p>
        </w:tc>
      </w:tr>
      <w:tr w:rsidR="00D73C5C" w:rsidRPr="00D73C5C" w:rsidTr="00D73C5C">
        <w:trPr>
          <w:trHeight w:val="375"/>
        </w:trPr>
        <w:tc>
          <w:tcPr>
            <w:tcW w:w="9000" w:type="dxa"/>
            <w:gridSpan w:val="7"/>
            <w:shd w:val="clear" w:color="auto" w:fill="FFFFFF"/>
            <w:vAlign w:val="center"/>
            <w:hideMark/>
          </w:tcPr>
          <w:p w:rsidR="00D73C5C" w:rsidRPr="00D73C5C" w:rsidRDefault="00D73C5C" w:rsidP="00D73C5C">
            <w:pPr>
              <w:pStyle w:val="NoSpacing"/>
            </w:pPr>
            <w:proofErr w:type="spellStart"/>
            <w:r w:rsidRPr="00D73C5C">
              <w:rPr>
                <w:b/>
                <w:bCs/>
                <w:i/>
                <w:iCs/>
              </w:rPr>
              <w:t>Cenac</w:t>
            </w:r>
            <w:proofErr w:type="spellEnd"/>
            <w:r w:rsidRPr="00D73C5C">
              <w:rPr>
                <w:b/>
                <w:bCs/>
                <w:i/>
                <w:iCs/>
              </w:rPr>
              <w:t xml:space="preserve"> Lab (109 Powell Hall)</w:t>
            </w:r>
          </w:p>
        </w:tc>
      </w:tr>
      <w:tr w:rsidR="00D73C5C" w:rsidRPr="00D73C5C" w:rsidTr="00D73C5C">
        <w:trPr>
          <w:trHeight w:val="300"/>
        </w:trPr>
        <w:tc>
          <w:tcPr>
            <w:tcW w:w="0" w:type="auto"/>
            <w:shd w:val="clear" w:color="auto" w:fill="FFFFFF"/>
            <w:vAlign w:val="center"/>
            <w:hideMark/>
          </w:tcPr>
          <w:p w:rsidR="00D73C5C" w:rsidRPr="00D73C5C" w:rsidRDefault="00D73C5C" w:rsidP="00D73C5C">
            <w:pPr>
              <w:pStyle w:val="NoSpacing"/>
            </w:pPr>
            <w:r w:rsidRPr="00D73C5C">
              <w:t>Monday</w:t>
            </w:r>
          </w:p>
        </w:tc>
        <w:tc>
          <w:tcPr>
            <w:tcW w:w="0" w:type="auto"/>
            <w:shd w:val="clear" w:color="auto" w:fill="FFFFFF"/>
            <w:vAlign w:val="center"/>
            <w:hideMark/>
          </w:tcPr>
          <w:p w:rsidR="00D73C5C" w:rsidRPr="00D73C5C" w:rsidRDefault="00D73C5C" w:rsidP="00D73C5C">
            <w:pPr>
              <w:pStyle w:val="NoSpacing"/>
            </w:pPr>
            <w:r w:rsidRPr="00D73C5C">
              <w:t>–</w:t>
            </w:r>
          </w:p>
        </w:tc>
        <w:tc>
          <w:tcPr>
            <w:tcW w:w="0" w:type="auto"/>
            <w:shd w:val="clear" w:color="auto" w:fill="FFFFFF"/>
            <w:vAlign w:val="center"/>
            <w:hideMark/>
          </w:tcPr>
          <w:p w:rsidR="00D73C5C" w:rsidRPr="00D73C5C" w:rsidRDefault="00D73C5C" w:rsidP="00D73C5C">
            <w:pPr>
              <w:pStyle w:val="NoSpacing"/>
            </w:pPr>
            <w:r w:rsidRPr="00D73C5C">
              <w:t>Thursday</w:t>
            </w:r>
          </w:p>
        </w:tc>
        <w:tc>
          <w:tcPr>
            <w:tcW w:w="0" w:type="auto"/>
            <w:shd w:val="clear" w:color="auto" w:fill="FFFFFF"/>
            <w:vAlign w:val="center"/>
            <w:hideMark/>
          </w:tcPr>
          <w:p w:rsidR="00D73C5C" w:rsidRPr="00D73C5C" w:rsidRDefault="00D73C5C" w:rsidP="00D73C5C">
            <w:pPr>
              <w:pStyle w:val="NoSpacing"/>
            </w:pPr>
          </w:p>
        </w:tc>
        <w:tc>
          <w:tcPr>
            <w:tcW w:w="0" w:type="auto"/>
            <w:shd w:val="clear" w:color="auto" w:fill="FFFFFF"/>
            <w:vAlign w:val="center"/>
            <w:hideMark/>
          </w:tcPr>
          <w:p w:rsidR="00D73C5C" w:rsidRPr="00D73C5C" w:rsidRDefault="00D73C5C" w:rsidP="00D73C5C">
            <w:pPr>
              <w:pStyle w:val="NoSpacing"/>
            </w:pPr>
            <w:r w:rsidRPr="00D73C5C">
              <w:t>7:30 AM</w:t>
            </w:r>
          </w:p>
        </w:tc>
        <w:tc>
          <w:tcPr>
            <w:tcW w:w="0" w:type="auto"/>
            <w:shd w:val="clear" w:color="auto" w:fill="FFFFFF"/>
            <w:vAlign w:val="center"/>
            <w:hideMark/>
          </w:tcPr>
          <w:p w:rsidR="00D73C5C" w:rsidRPr="00D73C5C" w:rsidRDefault="00D73C5C" w:rsidP="00D73C5C">
            <w:pPr>
              <w:pStyle w:val="NoSpacing"/>
            </w:pPr>
            <w:r w:rsidRPr="00D73C5C">
              <w:t> –</w:t>
            </w:r>
          </w:p>
        </w:tc>
        <w:tc>
          <w:tcPr>
            <w:tcW w:w="6059" w:type="dxa"/>
            <w:shd w:val="clear" w:color="auto" w:fill="FFFFFF"/>
            <w:vAlign w:val="center"/>
            <w:hideMark/>
          </w:tcPr>
          <w:p w:rsidR="00D73C5C" w:rsidRPr="00D73C5C" w:rsidRDefault="00D73C5C" w:rsidP="00D73C5C">
            <w:pPr>
              <w:pStyle w:val="NoSpacing"/>
            </w:pPr>
            <w:r w:rsidRPr="00D73C5C">
              <w:t>9:00 PM</w:t>
            </w:r>
          </w:p>
        </w:tc>
      </w:tr>
      <w:tr w:rsidR="00D73C5C" w:rsidRPr="00D73C5C" w:rsidTr="00D73C5C">
        <w:trPr>
          <w:trHeight w:val="300"/>
        </w:trPr>
        <w:tc>
          <w:tcPr>
            <w:tcW w:w="0" w:type="auto"/>
            <w:shd w:val="clear" w:color="auto" w:fill="FFFFFF"/>
            <w:vAlign w:val="center"/>
            <w:hideMark/>
          </w:tcPr>
          <w:p w:rsidR="00D73C5C" w:rsidRPr="00D73C5C" w:rsidRDefault="00D73C5C" w:rsidP="00D73C5C">
            <w:pPr>
              <w:pStyle w:val="NoSpacing"/>
            </w:pPr>
            <w:r w:rsidRPr="00D73C5C">
              <w:t>Friday</w:t>
            </w:r>
          </w:p>
        </w:tc>
        <w:tc>
          <w:tcPr>
            <w:tcW w:w="0" w:type="auto"/>
            <w:shd w:val="clear" w:color="auto" w:fill="FFFFFF"/>
            <w:vAlign w:val="center"/>
            <w:hideMark/>
          </w:tcPr>
          <w:p w:rsidR="00D73C5C" w:rsidRPr="00D73C5C" w:rsidRDefault="00D73C5C" w:rsidP="00D73C5C">
            <w:pPr>
              <w:pStyle w:val="NoSpacing"/>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pPr>
            <w:r w:rsidRPr="00D73C5C">
              <w:t>7:30 AM</w:t>
            </w:r>
          </w:p>
        </w:tc>
        <w:tc>
          <w:tcPr>
            <w:tcW w:w="0" w:type="auto"/>
            <w:shd w:val="clear" w:color="auto" w:fill="FFFFFF"/>
            <w:vAlign w:val="center"/>
            <w:hideMark/>
          </w:tcPr>
          <w:p w:rsidR="00D73C5C" w:rsidRPr="00D73C5C" w:rsidRDefault="00D73C5C" w:rsidP="00D73C5C">
            <w:pPr>
              <w:pStyle w:val="NoSpacing"/>
            </w:pPr>
            <w:r w:rsidRPr="00D73C5C">
              <w:t> –</w:t>
            </w:r>
          </w:p>
        </w:tc>
        <w:tc>
          <w:tcPr>
            <w:tcW w:w="6059" w:type="dxa"/>
            <w:shd w:val="clear" w:color="auto" w:fill="FFFFFF"/>
            <w:vAlign w:val="center"/>
            <w:hideMark/>
          </w:tcPr>
          <w:p w:rsidR="00D73C5C" w:rsidRPr="00D73C5C" w:rsidRDefault="00D73C5C" w:rsidP="00D73C5C">
            <w:pPr>
              <w:pStyle w:val="NoSpacing"/>
            </w:pPr>
            <w:r w:rsidRPr="00D73C5C">
              <w:t>2:00 PM</w:t>
            </w:r>
          </w:p>
        </w:tc>
      </w:tr>
      <w:tr w:rsidR="00D73C5C" w:rsidRPr="00D73C5C" w:rsidTr="00D73C5C">
        <w:trPr>
          <w:trHeight w:val="300"/>
        </w:trPr>
        <w:tc>
          <w:tcPr>
            <w:tcW w:w="0" w:type="auto"/>
            <w:shd w:val="clear" w:color="auto" w:fill="FFFFFF"/>
            <w:vAlign w:val="center"/>
            <w:hideMark/>
          </w:tcPr>
          <w:p w:rsidR="00D73C5C" w:rsidRPr="00D73C5C" w:rsidRDefault="00D73C5C" w:rsidP="00D73C5C">
            <w:pPr>
              <w:pStyle w:val="NoSpacing"/>
            </w:pPr>
            <w:r w:rsidRPr="00D73C5C">
              <w:t>Saturday</w:t>
            </w:r>
          </w:p>
        </w:tc>
        <w:tc>
          <w:tcPr>
            <w:tcW w:w="0" w:type="auto"/>
            <w:shd w:val="clear" w:color="auto" w:fill="FFFFFF"/>
            <w:vAlign w:val="center"/>
            <w:hideMark/>
          </w:tcPr>
          <w:p w:rsidR="00D73C5C" w:rsidRPr="00D73C5C" w:rsidRDefault="00D73C5C" w:rsidP="00D73C5C">
            <w:pPr>
              <w:pStyle w:val="NoSpacing"/>
            </w:pPr>
            <w:r w:rsidRPr="00D73C5C">
              <w:t>–</w:t>
            </w:r>
          </w:p>
        </w:tc>
        <w:tc>
          <w:tcPr>
            <w:tcW w:w="0" w:type="auto"/>
            <w:shd w:val="clear" w:color="auto" w:fill="FFFFFF"/>
            <w:vAlign w:val="center"/>
            <w:hideMark/>
          </w:tcPr>
          <w:p w:rsidR="00D73C5C" w:rsidRPr="00D73C5C" w:rsidRDefault="00D73C5C" w:rsidP="00D73C5C">
            <w:pPr>
              <w:pStyle w:val="NoSpacing"/>
            </w:pPr>
            <w:r w:rsidRPr="00D73C5C">
              <w:t>Sunday</w:t>
            </w:r>
          </w:p>
        </w:tc>
        <w:tc>
          <w:tcPr>
            <w:tcW w:w="0" w:type="auto"/>
            <w:shd w:val="clear" w:color="auto" w:fill="FFFFFF"/>
            <w:vAlign w:val="center"/>
            <w:hideMark/>
          </w:tcPr>
          <w:p w:rsidR="00D73C5C" w:rsidRPr="00D73C5C" w:rsidRDefault="00D73C5C" w:rsidP="00D73C5C">
            <w:pPr>
              <w:pStyle w:val="NoSpacing"/>
            </w:pPr>
          </w:p>
        </w:tc>
        <w:tc>
          <w:tcPr>
            <w:tcW w:w="7113" w:type="dxa"/>
            <w:gridSpan w:val="3"/>
            <w:shd w:val="clear" w:color="auto" w:fill="FFFFFF"/>
            <w:vAlign w:val="center"/>
            <w:hideMark/>
          </w:tcPr>
          <w:p w:rsidR="00D73C5C" w:rsidRPr="00D73C5C" w:rsidRDefault="00D73C5C" w:rsidP="00D73C5C">
            <w:pPr>
              <w:pStyle w:val="NoSpacing"/>
            </w:pPr>
            <w:r w:rsidRPr="00D73C5C">
              <w:rPr>
                <w:b/>
                <w:bCs/>
              </w:rPr>
              <w:t>CLOSED</w:t>
            </w:r>
          </w:p>
        </w:tc>
      </w:tr>
    </w:tbl>
    <w:p w:rsidR="00323AFF" w:rsidRPr="00D73C5C" w:rsidRDefault="00323AFF" w:rsidP="00323AFF">
      <w:pPr>
        <w:spacing w:before="240" w:after="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Q</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t>How do I register?</w:t>
      </w:r>
    </w:p>
    <w:p w:rsidR="00323AFF" w:rsidRPr="00D73C5C" w:rsidRDefault="00323AFF" w:rsidP="00323AFF">
      <w:pPr>
        <w:spacing w:after="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A:</w:t>
      </w:r>
      <w:r w:rsidRPr="00D73C5C">
        <w:rPr>
          <w:rFonts w:ascii="Times New Roman" w:eastAsia="Times New Roman" w:hAnsi="Times New Roman" w:cs="Times New Roman"/>
          <w:color w:val="000000"/>
          <w:sz w:val="20"/>
          <w:szCs w:val="20"/>
        </w:rPr>
        <w:t xml:space="preserve">    </w:t>
      </w:r>
      <w:r w:rsidRPr="00D73C5C">
        <w:rPr>
          <w:rFonts w:ascii="Times New Roman" w:eastAsia="Times New Roman" w:hAnsi="Times New Roman" w:cs="Times New Roman"/>
          <w:color w:val="000000"/>
          <w:sz w:val="20"/>
          <w:szCs w:val="20"/>
        </w:rPr>
        <w:tab/>
        <w:t>Before registering, you should contact the department or college for the degree you are seeking.  Even though the courses are through the Internet, you will still need to get an advisor to help you schedule classes.  You can communicate with your advisor by phone, e-mail, or face-to-face.</w:t>
      </w:r>
    </w:p>
    <w:p w:rsidR="00323AFF" w:rsidRPr="00D73C5C" w:rsidRDefault="00323AFF" w:rsidP="00323AFF">
      <w:pPr>
        <w:spacing w:after="0" w:line="240" w:lineRule="auto"/>
        <w:rPr>
          <w:rFonts w:ascii="Times New Roman" w:eastAsia="Times New Roman" w:hAnsi="Times New Roman" w:cs="Times New Roman"/>
          <w:sz w:val="20"/>
          <w:szCs w:val="20"/>
        </w:rPr>
      </w:pP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u w:val="single"/>
        </w:rPr>
        <w:t>The TA Office in Bistro Ruth is NOT a student computer lab and should not be used for printing except for those enrolled in Bistro.</w:t>
      </w:r>
    </w:p>
    <w:p w:rsidR="000153E6" w:rsidRPr="00D73C5C" w:rsidRDefault="000153E6">
      <w:pPr>
        <w:rPr>
          <w:rFonts w:ascii="Times New Roman" w:hAnsi="Times New Roman" w:cs="Times New Roman"/>
          <w:sz w:val="28"/>
          <w:szCs w:val="24"/>
        </w:rPr>
      </w:pPr>
      <w:r w:rsidRPr="00D73C5C">
        <w:rPr>
          <w:rFonts w:ascii="Times New Roman" w:hAnsi="Times New Roman" w:cs="Times New Roman"/>
          <w:sz w:val="28"/>
          <w:szCs w:val="24"/>
        </w:rPr>
        <w:br w:type="page"/>
      </w:r>
    </w:p>
    <w:p w:rsidR="00F468DD" w:rsidRPr="00D73C5C" w:rsidRDefault="00342216" w:rsidP="00342216">
      <w:pPr>
        <w:pStyle w:val="NoSpacing"/>
        <w:rPr>
          <w:rFonts w:ascii="Times New Roman" w:hAnsi="Times New Roman" w:cs="Times New Roman"/>
          <w:sz w:val="28"/>
          <w:szCs w:val="24"/>
        </w:rPr>
      </w:pPr>
      <w:r w:rsidRPr="00D73C5C">
        <w:rPr>
          <w:rFonts w:ascii="Times New Roman" w:hAnsi="Times New Roman" w:cs="Times New Roman"/>
          <w:sz w:val="28"/>
          <w:szCs w:val="24"/>
        </w:rPr>
        <w:lastRenderedPageBreak/>
        <w:t>2019</w:t>
      </w:r>
      <w:r w:rsidR="000153E6" w:rsidRPr="00D73C5C">
        <w:rPr>
          <w:rFonts w:ascii="Times New Roman" w:hAnsi="Times New Roman" w:cs="Times New Roman"/>
          <w:sz w:val="28"/>
          <w:szCs w:val="24"/>
        </w:rPr>
        <w:t xml:space="preserve"> FALL </w:t>
      </w:r>
      <w:r w:rsidR="00A11934" w:rsidRPr="00D73C5C">
        <w:rPr>
          <w:rFonts w:ascii="Times New Roman" w:hAnsi="Times New Roman" w:cs="Times New Roman"/>
          <w:sz w:val="28"/>
          <w:szCs w:val="24"/>
        </w:rPr>
        <w:t xml:space="preserve">Course Schedule-CULA </w:t>
      </w:r>
      <w:r w:rsidR="005C4BB7">
        <w:rPr>
          <w:rFonts w:ascii="Times New Roman" w:hAnsi="Times New Roman" w:cs="Times New Roman"/>
          <w:sz w:val="28"/>
          <w:szCs w:val="24"/>
        </w:rPr>
        <w:t>222</w:t>
      </w:r>
    </w:p>
    <w:p w:rsidR="00F468DD" w:rsidRPr="00D73C5C" w:rsidRDefault="00F468DD" w:rsidP="00342216">
      <w:pPr>
        <w:pStyle w:val="NoSpacing"/>
        <w:rPr>
          <w:rFonts w:ascii="Times New Roman" w:hAnsi="Times New Roman" w:cs="Times New Roman"/>
          <w:i/>
          <w:sz w:val="28"/>
          <w:szCs w:val="24"/>
        </w:rPr>
      </w:pPr>
      <w:r w:rsidRPr="00D73C5C">
        <w:rPr>
          <w:rFonts w:ascii="Times New Roman" w:hAnsi="Times New Roman" w:cs="Times New Roman"/>
          <w:i/>
          <w:sz w:val="28"/>
          <w:szCs w:val="24"/>
        </w:rPr>
        <w:t>Subject to Change</w:t>
      </w:r>
    </w:p>
    <w:p w:rsidR="005C4BB7" w:rsidRPr="001A0E28" w:rsidRDefault="005C4BB7" w:rsidP="005C4BB7">
      <w:pPr>
        <w:spacing w:after="0" w:line="240" w:lineRule="auto"/>
        <w:rPr>
          <w:rFonts w:ascii="Times New Roman" w:eastAsia="Times New Roman" w:hAnsi="Times New Roman" w:cs="Times New Roman"/>
          <w:sz w:val="24"/>
          <w:szCs w:val="24"/>
        </w:rPr>
      </w:pPr>
    </w:p>
    <w:p w:rsidR="005C4BB7" w:rsidRDefault="005C4BB7" w:rsidP="005C4BB7">
      <w:pPr>
        <w:spacing w:after="0" w:line="240" w:lineRule="auto"/>
        <w:ind w:left="2880" w:hanging="2880"/>
        <w:rPr>
          <w:rFonts w:ascii="Times New Roman" w:hAnsi="Times New Roman" w:cs="Times New Roman"/>
          <w:b/>
          <w:sz w:val="20"/>
          <w:szCs w:val="20"/>
        </w:rPr>
      </w:pPr>
      <w:r w:rsidRPr="00D56E28">
        <w:rPr>
          <w:rFonts w:ascii="Times New Roman" w:eastAsia="Times New Roman" w:hAnsi="Times New Roman" w:cs="Times New Roman"/>
          <w:b/>
          <w:sz w:val="20"/>
          <w:szCs w:val="20"/>
          <w:u w:val="single"/>
        </w:rPr>
        <w:t xml:space="preserve">Week 1 </w:t>
      </w:r>
      <w:r>
        <w:rPr>
          <w:rFonts w:ascii="Times New Roman" w:eastAsia="Times New Roman" w:hAnsi="Times New Roman" w:cs="Times New Roman"/>
          <w:b/>
          <w:sz w:val="20"/>
          <w:szCs w:val="20"/>
          <w:u w:val="single"/>
        </w:rPr>
        <w:t>(8/20 &amp; 8/22</w:t>
      </w:r>
      <w:r w:rsidRPr="00D56E28">
        <w:rPr>
          <w:rFonts w:ascii="Times New Roman" w:eastAsia="Times New Roman" w:hAnsi="Times New Roman" w:cs="Times New Roman"/>
          <w:b/>
          <w:sz w:val="20"/>
          <w:szCs w:val="20"/>
          <w:u w:val="single"/>
        </w:rPr>
        <w:t>):</w:t>
      </w:r>
      <w:r w:rsidRPr="001A0E28">
        <w:rPr>
          <w:rFonts w:ascii="Times New Roman" w:eastAsia="Times New Roman" w:hAnsi="Times New Roman" w:cs="Times New Roman"/>
          <w:sz w:val="20"/>
          <w:szCs w:val="20"/>
          <w:u w:val="single"/>
        </w:rPr>
        <w:t xml:space="preserve"> </w:t>
      </w:r>
      <w:r w:rsidRPr="001A0E28">
        <w:rPr>
          <w:rFonts w:ascii="Times New Roman" w:eastAsia="Times New Roman" w:hAnsi="Times New Roman" w:cs="Times New Roman"/>
          <w:sz w:val="20"/>
          <w:szCs w:val="20"/>
        </w:rPr>
        <w:tab/>
      </w:r>
      <w:r>
        <w:rPr>
          <w:rFonts w:ascii="Times New Roman" w:eastAsia="Times New Roman" w:hAnsi="Times New Roman" w:cs="Times New Roman"/>
          <w:b/>
          <w:sz w:val="20"/>
          <w:szCs w:val="20"/>
          <w:u w:val="single"/>
        </w:rPr>
        <w:t>Topic</w:t>
      </w:r>
      <w:r w:rsidRPr="004C5830">
        <w:rPr>
          <w:rFonts w:ascii="Times New Roman" w:eastAsia="Times New Roman" w:hAnsi="Times New Roman" w:cs="Times New Roman"/>
          <w:b/>
          <w:sz w:val="20"/>
          <w:szCs w:val="20"/>
          <w:u w:val="single"/>
        </w:rPr>
        <w:t>:</w:t>
      </w:r>
      <w:r w:rsidRPr="004C5830">
        <w:rPr>
          <w:rFonts w:ascii="Times New Roman" w:eastAsia="Times New Roman" w:hAnsi="Times New Roman" w:cs="Times New Roman"/>
          <w:b/>
          <w:sz w:val="20"/>
          <w:szCs w:val="20"/>
        </w:rPr>
        <w:t xml:space="preserve"> </w:t>
      </w:r>
      <w:r w:rsidRPr="004C5830">
        <w:rPr>
          <w:rFonts w:ascii="Times New Roman" w:hAnsi="Times New Roman" w:cs="Times New Roman"/>
          <w:b/>
          <w:sz w:val="20"/>
          <w:szCs w:val="20"/>
        </w:rPr>
        <w:t xml:space="preserve">Lab Orientation/Syllabus/Course Introduction/Clean-up </w:t>
      </w:r>
    </w:p>
    <w:p w:rsidR="005C4BB7" w:rsidRDefault="005C4BB7" w:rsidP="005C4BB7">
      <w:pPr>
        <w:spacing w:after="0" w:line="240" w:lineRule="auto"/>
        <w:ind w:left="2880" w:hanging="2880"/>
        <w:rPr>
          <w:rFonts w:ascii="Times New Roman" w:hAnsi="Times New Roman" w:cs="Times New Roman"/>
          <w:b/>
          <w:sz w:val="20"/>
          <w:szCs w:val="20"/>
        </w:rPr>
      </w:pPr>
    </w:p>
    <w:p w:rsidR="005C4BB7" w:rsidRPr="001A0E28" w:rsidRDefault="005C4BB7" w:rsidP="005C4BB7">
      <w:pPr>
        <w:spacing w:after="0" w:line="240" w:lineRule="auto"/>
        <w:rPr>
          <w:rFonts w:ascii="Times New Roman" w:eastAsia="Times New Roman" w:hAnsi="Times New Roman" w:cs="Times New Roman"/>
          <w:sz w:val="20"/>
          <w:szCs w:val="20"/>
        </w:rPr>
      </w:pPr>
    </w:p>
    <w:p w:rsidR="005C4BB7" w:rsidRDefault="005C4BB7" w:rsidP="005C4BB7">
      <w:pPr>
        <w:spacing w:after="0" w:line="240" w:lineRule="auto"/>
        <w:ind w:left="2880" w:hanging="2880"/>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W</w:t>
      </w:r>
      <w:r w:rsidRPr="00D56E28">
        <w:rPr>
          <w:rFonts w:ascii="Times New Roman" w:eastAsia="Times New Roman" w:hAnsi="Times New Roman" w:cs="Times New Roman"/>
          <w:b/>
          <w:sz w:val="20"/>
          <w:szCs w:val="20"/>
          <w:u w:val="single"/>
        </w:rPr>
        <w:t xml:space="preserve">eek 2 </w:t>
      </w:r>
      <w:r>
        <w:rPr>
          <w:rFonts w:ascii="Times New Roman" w:eastAsia="Times New Roman" w:hAnsi="Times New Roman" w:cs="Times New Roman"/>
          <w:b/>
          <w:sz w:val="20"/>
          <w:szCs w:val="20"/>
          <w:u w:val="single"/>
        </w:rPr>
        <w:t>(8/27-8/29</w:t>
      </w:r>
      <w:r w:rsidRPr="00D56E28">
        <w:rPr>
          <w:rFonts w:ascii="Times New Roman" w:eastAsia="Times New Roman" w:hAnsi="Times New Roman" w:cs="Times New Roman"/>
          <w:b/>
          <w:sz w:val="20"/>
          <w:szCs w:val="20"/>
          <w:u w:val="single"/>
        </w:rPr>
        <w:t>):</w:t>
      </w:r>
      <w:r>
        <w:rPr>
          <w:rFonts w:ascii="Times New Roman" w:eastAsia="Times New Roman" w:hAnsi="Times New Roman" w:cs="Times New Roman"/>
          <w:sz w:val="20"/>
          <w:szCs w:val="20"/>
        </w:rPr>
        <w:tab/>
      </w:r>
      <w:r>
        <w:rPr>
          <w:rFonts w:ascii="Times New Roman" w:eastAsia="Times New Roman" w:hAnsi="Times New Roman" w:cs="Times New Roman"/>
          <w:b/>
          <w:sz w:val="20"/>
          <w:szCs w:val="20"/>
          <w:u w:val="single"/>
        </w:rPr>
        <w:t>Topic:</w:t>
      </w:r>
      <w:r>
        <w:rPr>
          <w:rFonts w:ascii="Times New Roman" w:eastAsia="Times New Roman" w:hAnsi="Times New Roman" w:cs="Times New Roman"/>
          <w:b/>
          <w:sz w:val="20"/>
          <w:szCs w:val="20"/>
        </w:rPr>
        <w:t xml:space="preserve"> Light Stocks/ Dark Stocks</w:t>
      </w:r>
    </w:p>
    <w:p w:rsidR="005C4BB7" w:rsidRPr="000920DF" w:rsidRDefault="005C4BB7" w:rsidP="005C4BB7">
      <w:pPr>
        <w:spacing w:after="0" w:line="240" w:lineRule="auto"/>
        <w:ind w:left="2880" w:hanging="288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01453E">
        <w:rPr>
          <w:rFonts w:ascii="Times New Roman" w:eastAsia="Times New Roman" w:hAnsi="Times New Roman" w:cs="Times New Roman"/>
          <w:sz w:val="20"/>
          <w:szCs w:val="20"/>
        </w:rPr>
        <w:t>Lab Quiz:</w:t>
      </w:r>
      <w:r>
        <w:rPr>
          <w:rFonts w:ascii="Times New Roman" w:eastAsia="Times New Roman" w:hAnsi="Times New Roman" w:cs="Times New Roman"/>
          <w:sz w:val="20"/>
          <w:szCs w:val="20"/>
        </w:rPr>
        <w:t xml:space="preserve"> Stocks</w:t>
      </w:r>
    </w:p>
    <w:p w:rsidR="005C4BB7" w:rsidRDefault="005C4BB7" w:rsidP="005C4BB7">
      <w:pPr>
        <w:spacing w:after="0" w:line="240" w:lineRule="auto"/>
        <w:rPr>
          <w:rFonts w:ascii="Times New Roman" w:eastAsia="Times New Roman" w:hAnsi="Times New Roman" w:cs="Times New Roman"/>
          <w:b/>
          <w:sz w:val="20"/>
          <w:szCs w:val="20"/>
          <w:u w:val="single"/>
        </w:rPr>
      </w:pPr>
    </w:p>
    <w:p w:rsidR="005C4BB7" w:rsidRPr="001A0E28" w:rsidRDefault="005C4BB7" w:rsidP="005C4BB7">
      <w:pPr>
        <w:spacing w:after="0" w:line="240" w:lineRule="auto"/>
        <w:rPr>
          <w:rFonts w:ascii="Times New Roman" w:eastAsia="Times New Roman" w:hAnsi="Times New Roman" w:cs="Times New Roman"/>
          <w:b/>
          <w:sz w:val="20"/>
          <w:szCs w:val="20"/>
          <w:u w:val="single"/>
        </w:rPr>
      </w:pPr>
    </w:p>
    <w:p w:rsidR="005C4BB7" w:rsidRDefault="005C4BB7" w:rsidP="005C4BB7">
      <w:pPr>
        <w:spacing w:after="0" w:line="240" w:lineRule="auto"/>
        <w:ind w:left="2880" w:hanging="2880"/>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Week </w:t>
      </w:r>
      <w:r w:rsidRPr="00D56E28">
        <w:rPr>
          <w:rFonts w:ascii="Times New Roman" w:eastAsia="Times New Roman" w:hAnsi="Times New Roman" w:cs="Times New Roman"/>
          <w:b/>
          <w:sz w:val="20"/>
          <w:szCs w:val="20"/>
          <w:u w:val="single"/>
        </w:rPr>
        <w:t xml:space="preserve">3 </w:t>
      </w:r>
      <w:r>
        <w:rPr>
          <w:rFonts w:ascii="Times New Roman" w:eastAsia="Times New Roman" w:hAnsi="Times New Roman" w:cs="Times New Roman"/>
          <w:b/>
          <w:sz w:val="20"/>
          <w:szCs w:val="20"/>
          <w:u w:val="single"/>
        </w:rPr>
        <w:t>(9/3 &amp; 9/5</w:t>
      </w:r>
      <w:r w:rsidRPr="00D56E28">
        <w:rPr>
          <w:rFonts w:ascii="Times New Roman" w:eastAsia="Times New Roman" w:hAnsi="Times New Roman" w:cs="Times New Roman"/>
          <w:b/>
          <w:sz w:val="20"/>
          <w:szCs w:val="20"/>
          <w:u w:val="single"/>
        </w:rPr>
        <w:t>)):</w:t>
      </w:r>
      <w:r>
        <w:rPr>
          <w:rFonts w:ascii="Times New Roman" w:eastAsia="Times New Roman" w:hAnsi="Times New Roman" w:cs="Times New Roman"/>
          <w:sz w:val="20"/>
          <w:szCs w:val="20"/>
        </w:rPr>
        <w:tab/>
      </w:r>
      <w:r>
        <w:rPr>
          <w:rFonts w:ascii="Times New Roman" w:eastAsia="Times New Roman" w:hAnsi="Times New Roman" w:cs="Times New Roman"/>
          <w:b/>
          <w:sz w:val="20"/>
          <w:szCs w:val="20"/>
          <w:u w:val="single"/>
        </w:rPr>
        <w:t>Topic</w:t>
      </w:r>
      <w:r w:rsidRPr="005A5EBD">
        <w:rPr>
          <w:rFonts w:ascii="Times New Roman" w:eastAsia="Times New Roman" w:hAnsi="Times New Roman" w:cs="Times New Roman"/>
          <w:b/>
          <w:sz w:val="20"/>
          <w:szCs w:val="20"/>
          <w:u w:val="single"/>
        </w:rPr>
        <w:t>:</w:t>
      </w:r>
      <w:r w:rsidRPr="005A5EBD">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Rouxs</w:t>
      </w:r>
      <w:proofErr w:type="spellEnd"/>
      <w:r>
        <w:rPr>
          <w:rFonts w:ascii="Times New Roman" w:eastAsia="Times New Roman" w:hAnsi="Times New Roman" w:cs="Times New Roman"/>
          <w:b/>
          <w:sz w:val="20"/>
          <w:szCs w:val="20"/>
        </w:rPr>
        <w:t>/Espagnole/</w:t>
      </w:r>
      <w:proofErr w:type="spellStart"/>
      <w:r>
        <w:rPr>
          <w:rFonts w:ascii="Times New Roman" w:eastAsia="Times New Roman" w:hAnsi="Times New Roman" w:cs="Times New Roman"/>
          <w:b/>
          <w:sz w:val="20"/>
          <w:szCs w:val="20"/>
        </w:rPr>
        <w:t>Demi Glace</w:t>
      </w:r>
      <w:proofErr w:type="spellEnd"/>
      <w:r>
        <w:rPr>
          <w:rFonts w:ascii="Times New Roman" w:eastAsia="Times New Roman" w:hAnsi="Times New Roman" w:cs="Times New Roman"/>
          <w:b/>
          <w:sz w:val="20"/>
          <w:szCs w:val="20"/>
        </w:rPr>
        <w:t>/Glace de Viande</w:t>
      </w:r>
    </w:p>
    <w:p w:rsidR="005C4BB7" w:rsidRDefault="005C4BB7" w:rsidP="005C4BB7">
      <w:pPr>
        <w:spacing w:after="0" w:line="240" w:lineRule="auto"/>
        <w:ind w:left="2880"/>
        <w:rPr>
          <w:rFonts w:ascii="Times New Roman" w:eastAsia="Times New Roman" w:hAnsi="Times New Roman" w:cs="Times New Roman"/>
          <w:sz w:val="20"/>
          <w:szCs w:val="20"/>
        </w:rPr>
      </w:pPr>
      <w:r w:rsidRPr="0001453E">
        <w:rPr>
          <w:rFonts w:ascii="Times New Roman" w:eastAsia="Times New Roman" w:hAnsi="Times New Roman" w:cs="Times New Roman"/>
          <w:sz w:val="20"/>
          <w:szCs w:val="20"/>
        </w:rPr>
        <w:t>Lab Quiz:</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Mother </w:t>
      </w:r>
      <w:proofErr w:type="gramStart"/>
      <w:r>
        <w:rPr>
          <w:rFonts w:ascii="Times New Roman" w:eastAsia="Times New Roman" w:hAnsi="Times New Roman" w:cs="Times New Roman"/>
          <w:sz w:val="20"/>
          <w:szCs w:val="20"/>
        </w:rPr>
        <w:t>sauces</w:t>
      </w:r>
      <w:proofErr w:type="gramEnd"/>
      <w:r>
        <w:rPr>
          <w:rFonts w:ascii="Times New Roman" w:eastAsia="Times New Roman" w:hAnsi="Times New Roman" w:cs="Times New Roman"/>
          <w:sz w:val="20"/>
          <w:szCs w:val="20"/>
        </w:rPr>
        <w:t xml:space="preserve"> introduction/Espagnole-Dark Roux Intro /</w:t>
      </w:r>
      <w:r w:rsidRPr="0001453E">
        <w:rPr>
          <w:rFonts w:ascii="Times New Roman" w:eastAsia="Times New Roman" w:hAnsi="Times New Roman" w:cs="Times New Roman"/>
          <w:sz w:val="20"/>
          <w:szCs w:val="20"/>
        </w:rPr>
        <w:t>Demi-Glace</w:t>
      </w:r>
      <w:r>
        <w:rPr>
          <w:rFonts w:ascii="Times New Roman" w:eastAsia="Times New Roman" w:hAnsi="Times New Roman" w:cs="Times New Roman"/>
          <w:sz w:val="20"/>
          <w:szCs w:val="20"/>
        </w:rPr>
        <w:t xml:space="preserve"> </w:t>
      </w:r>
    </w:p>
    <w:p w:rsidR="005C4BB7" w:rsidRPr="000920DF" w:rsidRDefault="005C4BB7" w:rsidP="005C4BB7">
      <w:pPr>
        <w:spacing w:after="0" w:line="240" w:lineRule="auto"/>
        <w:ind w:left="2880"/>
        <w:rPr>
          <w:rFonts w:ascii="Times New Roman" w:eastAsia="Times New Roman" w:hAnsi="Times New Roman" w:cs="Times New Roman"/>
          <w:sz w:val="20"/>
          <w:szCs w:val="20"/>
        </w:rPr>
      </w:pPr>
    </w:p>
    <w:p w:rsidR="005C4BB7" w:rsidRPr="001A0E28" w:rsidRDefault="005C4BB7" w:rsidP="005C4BB7">
      <w:pPr>
        <w:spacing w:after="0" w:line="240" w:lineRule="auto"/>
        <w:rPr>
          <w:rFonts w:ascii="Times New Roman" w:eastAsia="Times New Roman" w:hAnsi="Times New Roman" w:cs="Times New Roman"/>
          <w:sz w:val="20"/>
          <w:szCs w:val="20"/>
        </w:rPr>
      </w:pPr>
    </w:p>
    <w:p w:rsidR="005C4BB7" w:rsidRPr="005A5EBD" w:rsidRDefault="005C4BB7" w:rsidP="005C4BB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Week 4 (9/10 &amp; 9/12</w:t>
      </w:r>
      <w:r w:rsidRPr="00D56E28">
        <w:rPr>
          <w:rFonts w:ascii="Times New Roman" w:eastAsia="Times New Roman" w:hAnsi="Times New Roman" w:cs="Times New Roman"/>
          <w:b/>
          <w:sz w:val="20"/>
          <w:szCs w:val="20"/>
          <w:u w:val="single"/>
        </w:rPr>
        <w:t>):</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Topic:</w:t>
      </w:r>
      <w:r w:rsidRPr="001A0E28">
        <w:rPr>
          <w:rFonts w:ascii="Times New Roman" w:eastAsia="Times New Roman" w:hAnsi="Times New Roman" w:cs="Times New Roman"/>
          <w:b/>
          <w:sz w:val="20"/>
          <w:szCs w:val="20"/>
        </w:rPr>
        <w:t xml:space="preserve"> </w:t>
      </w:r>
      <w:r w:rsidRPr="005A5EBD">
        <w:rPr>
          <w:rFonts w:ascii="Times New Roman" w:eastAsia="Times New Roman" w:hAnsi="Times New Roman" w:cs="Times New Roman"/>
          <w:b/>
          <w:sz w:val="20"/>
          <w:szCs w:val="20"/>
        </w:rPr>
        <w:t>Demi based sauces-</w:t>
      </w:r>
      <w:proofErr w:type="gramStart"/>
      <w:r w:rsidRPr="005A5EBD">
        <w:rPr>
          <w:rFonts w:ascii="Times New Roman" w:eastAsia="Times New Roman" w:hAnsi="Times New Roman" w:cs="Times New Roman"/>
          <w:b/>
          <w:sz w:val="20"/>
          <w:szCs w:val="20"/>
        </w:rPr>
        <w:t>Powerpoint</w:t>
      </w:r>
      <w:r>
        <w:rPr>
          <w:rFonts w:ascii="Times New Roman" w:eastAsia="Times New Roman" w:hAnsi="Times New Roman" w:cs="Times New Roman"/>
          <w:b/>
          <w:sz w:val="20"/>
          <w:szCs w:val="20"/>
        </w:rPr>
        <w:t>(</w:t>
      </w:r>
      <w:proofErr w:type="gramEnd"/>
      <w:r>
        <w:rPr>
          <w:rFonts w:ascii="Times New Roman" w:eastAsia="Times New Roman" w:hAnsi="Times New Roman" w:cs="Times New Roman"/>
          <w:b/>
          <w:sz w:val="20"/>
          <w:szCs w:val="20"/>
        </w:rPr>
        <w:t>9/6-14</w:t>
      </w:r>
      <w:r w:rsidRPr="00ED3C69">
        <w:rPr>
          <w:rFonts w:ascii="Times New Roman" w:eastAsia="Times New Roman" w:hAnsi="Times New Roman" w:cs="Times New Roman"/>
          <w:b/>
          <w:sz w:val="20"/>
          <w:szCs w:val="20"/>
          <w:vertAlign w:val="superscript"/>
        </w:rPr>
        <w:t>th</w:t>
      </w:r>
      <w:r>
        <w:rPr>
          <w:rFonts w:ascii="Times New Roman" w:eastAsia="Times New Roman" w:hAnsi="Times New Roman" w:cs="Times New Roman"/>
          <w:b/>
          <w:sz w:val="20"/>
          <w:szCs w:val="20"/>
        </w:rPr>
        <w:t xml:space="preserve"> Class Day)</w:t>
      </w:r>
    </w:p>
    <w:p w:rsidR="005C4BB7" w:rsidRDefault="005C4BB7" w:rsidP="005C4BB7">
      <w:pPr>
        <w:spacing w:after="0" w:line="240" w:lineRule="auto"/>
        <w:ind w:left="2880"/>
        <w:rPr>
          <w:rFonts w:ascii="Times New Roman" w:eastAsia="Times New Roman" w:hAnsi="Times New Roman" w:cs="Times New Roman"/>
          <w:sz w:val="20"/>
          <w:szCs w:val="20"/>
        </w:rPr>
      </w:pPr>
      <w:r>
        <w:rPr>
          <w:rFonts w:ascii="Times New Roman" w:eastAsia="Times New Roman" w:hAnsi="Times New Roman" w:cs="Times New Roman"/>
          <w:sz w:val="20"/>
          <w:szCs w:val="20"/>
        </w:rPr>
        <w:t>Lab Quiz: Demi based sauces:</w:t>
      </w:r>
      <w:r w:rsidRPr="001A0E2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Classic and Modern versions listed on Powerpoint-See Powerpoint for homework assignment</w:t>
      </w:r>
    </w:p>
    <w:p w:rsidR="005C4BB7" w:rsidRPr="001A0E28" w:rsidRDefault="005C4BB7" w:rsidP="005C4BB7">
      <w:pPr>
        <w:spacing w:after="0" w:line="240" w:lineRule="auto"/>
        <w:ind w:left="2880"/>
        <w:rPr>
          <w:rFonts w:ascii="Times New Roman" w:eastAsia="Times New Roman" w:hAnsi="Times New Roman" w:cs="Times New Roman"/>
          <w:sz w:val="20"/>
          <w:szCs w:val="20"/>
        </w:rPr>
      </w:pPr>
    </w:p>
    <w:p w:rsidR="005C4BB7" w:rsidRPr="001A0E28" w:rsidRDefault="005C4BB7" w:rsidP="005C4BB7">
      <w:pPr>
        <w:spacing w:after="0" w:line="240" w:lineRule="auto"/>
        <w:rPr>
          <w:rFonts w:ascii="Times New Roman" w:eastAsia="Times New Roman" w:hAnsi="Times New Roman" w:cs="Times New Roman"/>
          <w:sz w:val="20"/>
          <w:szCs w:val="20"/>
        </w:rPr>
      </w:pPr>
    </w:p>
    <w:p w:rsidR="005C4BB7" w:rsidRPr="005324EB" w:rsidRDefault="005C4BB7" w:rsidP="005C4BB7">
      <w:pPr>
        <w:spacing w:after="0" w:line="240" w:lineRule="auto"/>
        <w:ind w:left="2880" w:hanging="2880"/>
        <w:rPr>
          <w:rFonts w:ascii="Times New Roman" w:eastAsia="Times New Roman" w:hAnsi="Times New Roman" w:cs="Times New Roman"/>
          <w:b/>
          <w:sz w:val="20"/>
          <w:szCs w:val="20"/>
        </w:rPr>
      </w:pPr>
      <w:r w:rsidRPr="00D56E28">
        <w:rPr>
          <w:rFonts w:ascii="Times New Roman" w:eastAsia="Times New Roman" w:hAnsi="Times New Roman" w:cs="Times New Roman"/>
          <w:b/>
          <w:sz w:val="20"/>
          <w:szCs w:val="20"/>
          <w:u w:val="single"/>
        </w:rPr>
        <w:t xml:space="preserve">Week 5 </w:t>
      </w:r>
      <w:r>
        <w:rPr>
          <w:rFonts w:ascii="Times New Roman" w:eastAsia="Times New Roman" w:hAnsi="Times New Roman" w:cs="Times New Roman"/>
          <w:b/>
          <w:sz w:val="20"/>
          <w:szCs w:val="20"/>
          <w:u w:val="single"/>
        </w:rPr>
        <w:t>(9/17 &amp; 9/19</w:t>
      </w:r>
      <w:r w:rsidRPr="00D56E28">
        <w:rPr>
          <w:rFonts w:ascii="Times New Roman" w:eastAsia="Times New Roman" w:hAnsi="Times New Roman" w:cs="Times New Roman"/>
          <w:b/>
          <w:sz w:val="20"/>
          <w:szCs w:val="20"/>
          <w:u w:val="single"/>
        </w:rPr>
        <w:t>)</w:t>
      </w:r>
      <w:r>
        <w:rPr>
          <w:rFonts w:ascii="Times New Roman" w:eastAsia="Times New Roman" w:hAnsi="Times New Roman" w:cs="Times New Roman"/>
          <w:sz w:val="20"/>
          <w:szCs w:val="20"/>
        </w:rPr>
        <w:tab/>
      </w:r>
      <w:r>
        <w:rPr>
          <w:rFonts w:ascii="Times New Roman" w:eastAsia="Times New Roman" w:hAnsi="Times New Roman" w:cs="Times New Roman"/>
          <w:b/>
          <w:sz w:val="20"/>
          <w:szCs w:val="20"/>
          <w:u w:val="single"/>
        </w:rPr>
        <w:t>Topic</w:t>
      </w:r>
      <w:r w:rsidRPr="005A5EBD">
        <w:rPr>
          <w:rFonts w:ascii="Times New Roman" w:eastAsia="Times New Roman" w:hAnsi="Times New Roman" w:cs="Times New Roman"/>
          <w:sz w:val="20"/>
          <w:szCs w:val="20"/>
          <w:u w:val="single"/>
        </w:rPr>
        <w:t>:</w:t>
      </w:r>
      <w:r w:rsidRPr="005A5EBD">
        <w:rPr>
          <w:rFonts w:ascii="Times New Roman" w:eastAsia="Times New Roman" w:hAnsi="Times New Roman" w:cs="Times New Roman"/>
          <w:sz w:val="20"/>
          <w:szCs w:val="20"/>
        </w:rPr>
        <w:t xml:space="preserve"> </w:t>
      </w:r>
      <w:r w:rsidRPr="00D56E28">
        <w:rPr>
          <w:rFonts w:ascii="Times New Roman" w:eastAsia="Times New Roman" w:hAnsi="Times New Roman" w:cs="Times New Roman"/>
          <w:b/>
          <w:sz w:val="20"/>
          <w:szCs w:val="20"/>
        </w:rPr>
        <w:t>Bechamel Sauces/Thickening Agents/</w:t>
      </w:r>
      <w:proofErr w:type="spellStart"/>
      <w:r w:rsidRPr="00D56E28">
        <w:rPr>
          <w:rFonts w:ascii="Times New Roman" w:eastAsia="Times New Roman" w:hAnsi="Times New Roman" w:cs="Times New Roman"/>
          <w:b/>
          <w:sz w:val="20"/>
          <w:szCs w:val="20"/>
        </w:rPr>
        <w:t>Rouxs</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Lab Quiz:</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Bechamel Sauces </w:t>
      </w:r>
    </w:p>
    <w:p w:rsidR="005C4BB7" w:rsidRDefault="005C4BB7" w:rsidP="005C4BB7">
      <w:pPr>
        <w:spacing w:after="0" w:line="240" w:lineRule="auto"/>
        <w:ind w:right="-1350"/>
        <w:rPr>
          <w:rFonts w:ascii="Times New Roman" w:eastAsia="Times New Roman" w:hAnsi="Times New Roman" w:cs="Times New Roman"/>
          <w:sz w:val="20"/>
          <w:szCs w:val="20"/>
        </w:rPr>
      </w:pPr>
    </w:p>
    <w:p w:rsidR="005C4BB7" w:rsidRPr="001A0E28" w:rsidRDefault="005C4BB7" w:rsidP="005C4BB7">
      <w:pPr>
        <w:spacing w:after="0" w:line="240" w:lineRule="auto"/>
        <w:ind w:right="-1350"/>
        <w:rPr>
          <w:rFonts w:ascii="Times New Roman" w:eastAsia="Times New Roman" w:hAnsi="Times New Roman" w:cs="Times New Roman"/>
          <w:sz w:val="20"/>
          <w:szCs w:val="20"/>
        </w:rPr>
      </w:pPr>
    </w:p>
    <w:p w:rsidR="005C4BB7" w:rsidRDefault="005C4BB7" w:rsidP="005C4BB7">
      <w:pPr>
        <w:spacing w:after="0" w:line="240" w:lineRule="auto"/>
        <w:ind w:left="2880" w:right="-1350" w:hanging="2880"/>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Week 6 (9/24</w:t>
      </w:r>
      <w:r w:rsidRPr="00D56E28">
        <w:rPr>
          <w:rFonts w:ascii="Times New Roman" w:eastAsia="Times New Roman" w:hAnsi="Times New Roman" w:cs="Times New Roman"/>
          <w:b/>
          <w:sz w:val="20"/>
          <w:szCs w:val="20"/>
          <w:u w:val="single"/>
        </w:rPr>
        <w:t xml:space="preserve"> &amp; </w:t>
      </w:r>
      <w:r>
        <w:rPr>
          <w:rFonts w:ascii="Times New Roman" w:eastAsia="Times New Roman" w:hAnsi="Times New Roman" w:cs="Times New Roman"/>
          <w:b/>
          <w:sz w:val="20"/>
          <w:szCs w:val="20"/>
          <w:u w:val="single"/>
        </w:rPr>
        <w:t>9/26</w:t>
      </w:r>
      <w:r w:rsidRPr="00D56E28">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rPr>
        <w:tab/>
        <w:t>Thursday Lab Only (Fall Break #1 for Tuesday Lab)</w:t>
      </w:r>
    </w:p>
    <w:p w:rsidR="005C4BB7" w:rsidRPr="005324EB" w:rsidRDefault="005C4BB7" w:rsidP="005C4BB7">
      <w:pPr>
        <w:spacing w:after="0" w:line="240" w:lineRule="auto"/>
        <w:ind w:left="2160" w:right="-135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Topic:</w:t>
      </w:r>
      <w:r>
        <w:rPr>
          <w:rFonts w:ascii="Times New Roman" w:eastAsia="Times New Roman" w:hAnsi="Times New Roman" w:cs="Times New Roman"/>
          <w:b/>
          <w:sz w:val="20"/>
          <w:szCs w:val="20"/>
        </w:rPr>
        <w:t xml:space="preserve"> Tomato and tomato</w:t>
      </w:r>
      <w:r w:rsidRPr="005A5EB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based sauce-</w:t>
      </w:r>
      <w:r>
        <w:rPr>
          <w:rFonts w:ascii="Times New Roman" w:eastAsia="Times New Roman" w:hAnsi="Times New Roman" w:cs="Times New Roman"/>
          <w:sz w:val="20"/>
          <w:szCs w:val="20"/>
        </w:rPr>
        <w:t>Lab Quiz: Tomato and tomato based sauces</w:t>
      </w:r>
    </w:p>
    <w:p w:rsidR="005C4BB7" w:rsidRDefault="005C4BB7" w:rsidP="005C4BB7">
      <w:pPr>
        <w:spacing w:after="0" w:line="240" w:lineRule="auto"/>
        <w:ind w:right="-1350"/>
        <w:rPr>
          <w:rFonts w:ascii="Times New Roman" w:eastAsia="Times New Roman" w:hAnsi="Times New Roman" w:cs="Times New Roman"/>
          <w:sz w:val="20"/>
          <w:szCs w:val="20"/>
        </w:rPr>
      </w:pPr>
    </w:p>
    <w:p w:rsidR="005C4BB7" w:rsidRPr="001A0E28" w:rsidRDefault="005C4BB7" w:rsidP="005C4BB7">
      <w:pPr>
        <w:spacing w:after="0" w:line="240" w:lineRule="auto"/>
        <w:rPr>
          <w:rFonts w:ascii="Times New Roman" w:eastAsia="Times New Roman" w:hAnsi="Times New Roman" w:cs="Times New Roman"/>
          <w:sz w:val="20"/>
          <w:szCs w:val="20"/>
        </w:rPr>
      </w:pPr>
    </w:p>
    <w:p w:rsidR="005C4BB7" w:rsidRPr="001A0E28" w:rsidRDefault="005C4BB7" w:rsidP="005C4BB7">
      <w:pPr>
        <w:spacing w:after="0" w:line="240" w:lineRule="auto"/>
        <w:rPr>
          <w:rFonts w:ascii="Times New Roman" w:eastAsia="Times New Roman" w:hAnsi="Times New Roman" w:cs="Times New Roman"/>
          <w:sz w:val="20"/>
          <w:szCs w:val="20"/>
        </w:rPr>
      </w:pPr>
      <w:r w:rsidRPr="00DF3958">
        <w:rPr>
          <w:rFonts w:ascii="Times New Roman" w:eastAsia="Times New Roman" w:hAnsi="Times New Roman" w:cs="Times New Roman"/>
          <w:b/>
          <w:sz w:val="20"/>
          <w:szCs w:val="20"/>
          <w:u w:val="single"/>
        </w:rPr>
        <w:t xml:space="preserve">Week </w:t>
      </w:r>
      <w:r>
        <w:rPr>
          <w:rFonts w:ascii="Times New Roman" w:eastAsia="Times New Roman" w:hAnsi="Times New Roman" w:cs="Times New Roman"/>
          <w:b/>
          <w:sz w:val="20"/>
          <w:szCs w:val="20"/>
          <w:u w:val="single"/>
        </w:rPr>
        <w:t>7 (10/1 &amp; 10/3</w:t>
      </w:r>
      <w:r w:rsidRPr="00DF3958">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Topic</w:t>
      </w:r>
      <w:r w:rsidRPr="005A5EBD">
        <w:rPr>
          <w:rFonts w:ascii="Times New Roman" w:eastAsia="Times New Roman" w:hAnsi="Times New Roman" w:cs="Times New Roman"/>
          <w:sz w:val="20"/>
          <w:szCs w:val="20"/>
          <w:u w:val="single"/>
        </w:rPr>
        <w:t>:</w:t>
      </w:r>
      <w:r w:rsidRPr="005A5EBD">
        <w:rPr>
          <w:rFonts w:ascii="Times New Roman" w:eastAsia="Times New Roman" w:hAnsi="Times New Roman" w:cs="Times New Roman"/>
          <w:sz w:val="20"/>
          <w:szCs w:val="20"/>
        </w:rPr>
        <w:t xml:space="preserve"> </w:t>
      </w:r>
      <w:r w:rsidRPr="0083341C">
        <w:rPr>
          <w:rFonts w:ascii="Times New Roman" w:eastAsia="Times New Roman" w:hAnsi="Times New Roman" w:cs="Times New Roman"/>
          <w:b/>
          <w:sz w:val="20"/>
          <w:szCs w:val="20"/>
        </w:rPr>
        <w:t>Veloute</w:t>
      </w:r>
      <w:r>
        <w:rPr>
          <w:rFonts w:ascii="Times New Roman" w:eastAsia="Times New Roman" w:hAnsi="Times New Roman" w:cs="Times New Roman"/>
          <w:b/>
          <w:sz w:val="20"/>
          <w:szCs w:val="20"/>
        </w:rPr>
        <w:t xml:space="preserve"> based sauces</w:t>
      </w:r>
    </w:p>
    <w:p w:rsidR="005C4BB7" w:rsidRDefault="005C4BB7" w:rsidP="005C4BB7">
      <w:pPr>
        <w:spacing w:after="0" w:line="240" w:lineRule="auto"/>
        <w:ind w:left="360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 Quiz: </w:t>
      </w:r>
      <w:r w:rsidRPr="001A0E28">
        <w:rPr>
          <w:rFonts w:ascii="Times New Roman" w:eastAsia="Times New Roman" w:hAnsi="Times New Roman" w:cs="Times New Roman"/>
          <w:sz w:val="20"/>
          <w:szCs w:val="20"/>
        </w:rPr>
        <w:t>Veloute and Veloute based sauces</w:t>
      </w:r>
    </w:p>
    <w:p w:rsidR="005C4BB7" w:rsidRDefault="005C4BB7" w:rsidP="005C4BB7">
      <w:pPr>
        <w:spacing w:after="0" w:line="240" w:lineRule="auto"/>
        <w:ind w:left="3600" w:hanging="720"/>
        <w:rPr>
          <w:rFonts w:ascii="Times New Roman" w:eastAsia="Times New Roman" w:hAnsi="Times New Roman" w:cs="Times New Roman"/>
          <w:sz w:val="20"/>
          <w:szCs w:val="20"/>
        </w:rPr>
      </w:pPr>
    </w:p>
    <w:p w:rsidR="005C4BB7" w:rsidRPr="001A0E28" w:rsidRDefault="005C4BB7" w:rsidP="005C4BB7">
      <w:pPr>
        <w:spacing w:after="0" w:line="240" w:lineRule="auto"/>
        <w:rPr>
          <w:rFonts w:ascii="Times New Roman" w:eastAsia="Times New Roman" w:hAnsi="Times New Roman" w:cs="Times New Roman"/>
          <w:b/>
          <w:sz w:val="20"/>
          <w:szCs w:val="20"/>
          <w:u w:val="single"/>
        </w:rPr>
      </w:pPr>
    </w:p>
    <w:p w:rsidR="005C4BB7" w:rsidRPr="001A0E28" w:rsidRDefault="005C4BB7" w:rsidP="005C4BB7">
      <w:pPr>
        <w:spacing w:after="0" w:line="240" w:lineRule="auto"/>
        <w:ind w:left="2880" w:hanging="2880"/>
        <w:rPr>
          <w:rFonts w:ascii="Times New Roman" w:eastAsia="Times New Roman" w:hAnsi="Times New Roman" w:cs="Times New Roman"/>
          <w:sz w:val="20"/>
          <w:szCs w:val="20"/>
        </w:rPr>
      </w:pPr>
      <w:r w:rsidRPr="00DF3958">
        <w:rPr>
          <w:rFonts w:ascii="Times New Roman" w:eastAsia="Times New Roman" w:hAnsi="Times New Roman" w:cs="Times New Roman"/>
          <w:b/>
          <w:sz w:val="20"/>
          <w:szCs w:val="20"/>
          <w:u w:val="single"/>
        </w:rPr>
        <w:t xml:space="preserve">Week 8 </w:t>
      </w:r>
      <w:r>
        <w:rPr>
          <w:rFonts w:ascii="Times New Roman" w:eastAsia="Times New Roman" w:hAnsi="Times New Roman" w:cs="Times New Roman"/>
          <w:b/>
          <w:sz w:val="20"/>
          <w:szCs w:val="20"/>
          <w:u w:val="single"/>
        </w:rPr>
        <w:t>(10/8 &amp; 10/10</w:t>
      </w:r>
      <w:r w:rsidRPr="00DF3958">
        <w:rPr>
          <w:rFonts w:ascii="Times New Roman" w:eastAsia="Times New Roman" w:hAnsi="Times New Roman" w:cs="Times New Roman"/>
          <w:b/>
          <w:sz w:val="20"/>
          <w:szCs w:val="20"/>
          <w:u w:val="single"/>
        </w:rPr>
        <w:t>)</w:t>
      </w:r>
      <w:r>
        <w:rPr>
          <w:rFonts w:ascii="Times New Roman" w:eastAsia="Times New Roman" w:hAnsi="Times New Roman" w:cs="Times New Roman"/>
          <w:sz w:val="20"/>
          <w:szCs w:val="20"/>
        </w:rPr>
        <w:tab/>
      </w:r>
      <w:r>
        <w:rPr>
          <w:rFonts w:ascii="Times New Roman" w:eastAsia="Times New Roman" w:hAnsi="Times New Roman" w:cs="Times New Roman"/>
          <w:b/>
          <w:sz w:val="20"/>
          <w:szCs w:val="20"/>
          <w:u w:val="single"/>
        </w:rPr>
        <w:t xml:space="preserve">Topic: </w:t>
      </w:r>
      <w:r w:rsidRPr="005A5EBD">
        <w:rPr>
          <w:rFonts w:ascii="Times New Roman" w:eastAsia="Times New Roman" w:hAnsi="Times New Roman" w:cs="Times New Roman"/>
          <w:b/>
          <w:sz w:val="20"/>
          <w:szCs w:val="20"/>
        </w:rPr>
        <w:t>Hollandaise, Hollandaise based sauces, and butter sauces</w:t>
      </w:r>
    </w:p>
    <w:p w:rsidR="005C4BB7" w:rsidRDefault="005C4BB7" w:rsidP="005C4B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Lab Quiz: Hollandaise and hollandaise based sauces</w:t>
      </w:r>
    </w:p>
    <w:p w:rsidR="005C4BB7" w:rsidRPr="000920DF" w:rsidRDefault="005C4BB7" w:rsidP="005C4BB7">
      <w:pPr>
        <w:spacing w:after="0" w:line="240" w:lineRule="auto"/>
        <w:rPr>
          <w:rFonts w:ascii="Times New Roman" w:eastAsia="Times New Roman" w:hAnsi="Times New Roman" w:cs="Times New Roman"/>
          <w:sz w:val="20"/>
          <w:szCs w:val="20"/>
        </w:rPr>
      </w:pPr>
    </w:p>
    <w:p w:rsidR="005C4BB7" w:rsidRPr="001A0E28" w:rsidRDefault="005C4BB7" w:rsidP="005C4BB7">
      <w:pPr>
        <w:spacing w:after="0" w:line="240" w:lineRule="auto"/>
        <w:rPr>
          <w:rFonts w:ascii="Times New Roman" w:eastAsia="Times New Roman" w:hAnsi="Times New Roman" w:cs="Times New Roman"/>
          <w:b/>
          <w:sz w:val="20"/>
          <w:szCs w:val="20"/>
          <w:u w:val="single"/>
        </w:rPr>
      </w:pPr>
    </w:p>
    <w:p w:rsidR="005C4BB7" w:rsidRDefault="005C4BB7" w:rsidP="005C4BB7">
      <w:pPr>
        <w:spacing w:after="0" w:line="240" w:lineRule="auto"/>
        <w:ind w:left="2880" w:hanging="2880"/>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Week 9 (10/15 &amp; 10/17</w:t>
      </w:r>
      <w:r w:rsidRPr="00DF3958">
        <w:rPr>
          <w:rFonts w:ascii="Times New Roman" w:eastAsia="Times New Roman" w:hAnsi="Times New Roman" w:cs="Times New Roman"/>
          <w:b/>
          <w:sz w:val="20"/>
          <w:szCs w:val="20"/>
          <w:u w:val="single"/>
        </w:rPr>
        <w:t>)</w:t>
      </w:r>
      <w:r>
        <w:rPr>
          <w:rFonts w:ascii="Times New Roman" w:eastAsia="Times New Roman" w:hAnsi="Times New Roman" w:cs="Times New Roman"/>
          <w:sz w:val="20"/>
          <w:szCs w:val="20"/>
        </w:rPr>
        <w:tab/>
      </w:r>
      <w:r>
        <w:rPr>
          <w:rFonts w:ascii="Times New Roman" w:eastAsia="Times New Roman" w:hAnsi="Times New Roman" w:cs="Times New Roman"/>
          <w:b/>
          <w:sz w:val="20"/>
          <w:szCs w:val="20"/>
          <w:u w:val="single"/>
        </w:rPr>
        <w:t>Topic:</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Gumbo</w:t>
      </w:r>
    </w:p>
    <w:p w:rsidR="005C4BB7" w:rsidRDefault="005C4BB7" w:rsidP="005C4BB7">
      <w:pPr>
        <w:spacing w:after="0" w:line="240" w:lineRule="auto"/>
        <w:ind w:left="2880" w:hanging="2880"/>
        <w:rPr>
          <w:rFonts w:ascii="Times New Roman" w:eastAsia="Times New Roman" w:hAnsi="Times New Roman" w:cs="Times New Roman"/>
          <w:sz w:val="20"/>
          <w:szCs w:val="20"/>
        </w:rPr>
      </w:pPr>
      <w:r>
        <w:rPr>
          <w:rFonts w:ascii="Times New Roman" w:eastAsia="Times New Roman" w:hAnsi="Times New Roman" w:cs="Times New Roman"/>
          <w:sz w:val="20"/>
          <w:szCs w:val="20"/>
        </w:rPr>
        <w:tab/>
        <w:t>Lab Quiz: Gumbo</w:t>
      </w:r>
    </w:p>
    <w:p w:rsidR="005C4BB7" w:rsidRPr="001A0E28" w:rsidRDefault="005C4BB7" w:rsidP="005C4BB7">
      <w:pPr>
        <w:spacing w:after="0" w:line="240" w:lineRule="auto"/>
        <w:rPr>
          <w:rFonts w:ascii="Times New Roman" w:eastAsia="Times New Roman" w:hAnsi="Times New Roman" w:cs="Times New Roman"/>
          <w:sz w:val="20"/>
          <w:szCs w:val="20"/>
        </w:rPr>
      </w:pPr>
    </w:p>
    <w:p w:rsidR="005C4BB7" w:rsidRDefault="005C4BB7" w:rsidP="005C4BB7">
      <w:pPr>
        <w:spacing w:after="0" w:line="240" w:lineRule="auto"/>
        <w:rPr>
          <w:rFonts w:ascii="Times New Roman" w:eastAsia="Times New Roman" w:hAnsi="Times New Roman" w:cs="Times New Roman"/>
          <w:sz w:val="20"/>
          <w:szCs w:val="20"/>
        </w:rPr>
      </w:pPr>
      <w:r w:rsidRPr="0083341C">
        <w:rPr>
          <w:rFonts w:ascii="Times New Roman" w:eastAsia="Times New Roman" w:hAnsi="Times New Roman" w:cs="Times New Roman"/>
          <w:b/>
          <w:sz w:val="20"/>
          <w:szCs w:val="20"/>
          <w:u w:val="single"/>
        </w:rPr>
        <w:t xml:space="preserve">Week 10 </w:t>
      </w:r>
      <w:r>
        <w:rPr>
          <w:rFonts w:ascii="Times New Roman" w:eastAsia="Times New Roman" w:hAnsi="Times New Roman" w:cs="Times New Roman"/>
          <w:b/>
          <w:sz w:val="20"/>
          <w:szCs w:val="20"/>
          <w:u w:val="single"/>
        </w:rPr>
        <w:t>(10/22 &amp; 10/24</w:t>
      </w:r>
      <w:r w:rsidRPr="0083341C">
        <w:rPr>
          <w:rFonts w:ascii="Times New Roman" w:eastAsia="Times New Roman" w:hAnsi="Times New Roman" w:cs="Times New Roman"/>
          <w:b/>
          <w:sz w:val="20"/>
          <w:szCs w:val="20"/>
          <w:u w:val="single"/>
        </w:rPr>
        <w:t>)</w:t>
      </w:r>
      <w:r w:rsidRPr="001A0E28">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83341C">
        <w:rPr>
          <w:rFonts w:ascii="Times New Roman" w:eastAsia="Times New Roman" w:hAnsi="Times New Roman" w:cs="Times New Roman"/>
          <w:b/>
          <w:sz w:val="20"/>
          <w:szCs w:val="20"/>
        </w:rPr>
        <w:t>Thick, Pureed, and Cream Soups</w:t>
      </w:r>
    </w:p>
    <w:p w:rsidR="005C4BB7" w:rsidRDefault="005C4BB7" w:rsidP="005C4B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Lab Quiz: Thick, Pureed and Cream Soups</w:t>
      </w:r>
    </w:p>
    <w:p w:rsidR="005C4BB7" w:rsidRDefault="005C4BB7" w:rsidP="005C4BB7">
      <w:pPr>
        <w:spacing w:after="0" w:line="240" w:lineRule="auto"/>
        <w:rPr>
          <w:rFonts w:ascii="Times New Roman" w:eastAsia="Times New Roman" w:hAnsi="Times New Roman" w:cs="Times New Roman"/>
          <w:sz w:val="20"/>
          <w:szCs w:val="20"/>
        </w:rPr>
      </w:pPr>
    </w:p>
    <w:p w:rsidR="005C4BB7" w:rsidRPr="001A0E28" w:rsidRDefault="005C4BB7" w:rsidP="005C4BB7">
      <w:pPr>
        <w:spacing w:after="0" w:line="240" w:lineRule="auto"/>
        <w:rPr>
          <w:rFonts w:ascii="Times New Roman" w:eastAsia="Times New Roman" w:hAnsi="Times New Roman" w:cs="Times New Roman"/>
          <w:sz w:val="20"/>
          <w:szCs w:val="20"/>
        </w:rPr>
      </w:pPr>
    </w:p>
    <w:p w:rsidR="005C4BB7" w:rsidRDefault="005C4BB7" w:rsidP="005C4BB7">
      <w:pPr>
        <w:spacing w:after="0" w:line="240" w:lineRule="auto"/>
        <w:ind w:left="2880" w:right="-1350" w:hanging="2880"/>
        <w:rPr>
          <w:rFonts w:ascii="Times New Roman" w:eastAsia="Times New Roman" w:hAnsi="Times New Roman" w:cs="Times New Roman"/>
          <w:b/>
          <w:sz w:val="20"/>
          <w:szCs w:val="20"/>
        </w:rPr>
      </w:pPr>
      <w:r w:rsidRPr="0083341C">
        <w:rPr>
          <w:rFonts w:ascii="Times New Roman" w:eastAsia="Times New Roman" w:hAnsi="Times New Roman" w:cs="Times New Roman"/>
          <w:b/>
          <w:sz w:val="20"/>
          <w:szCs w:val="20"/>
          <w:u w:val="single"/>
        </w:rPr>
        <w:t xml:space="preserve">Week 11 </w:t>
      </w:r>
      <w:r>
        <w:rPr>
          <w:rFonts w:ascii="Times New Roman" w:eastAsia="Times New Roman" w:hAnsi="Times New Roman" w:cs="Times New Roman"/>
          <w:b/>
          <w:sz w:val="20"/>
          <w:szCs w:val="20"/>
          <w:u w:val="single"/>
        </w:rPr>
        <w:t>(10/29 &amp; 10/31</w:t>
      </w:r>
      <w:r w:rsidRPr="0083341C">
        <w:rPr>
          <w:rFonts w:ascii="Times New Roman" w:eastAsia="Times New Roman" w:hAnsi="Times New Roman" w:cs="Times New Roman"/>
          <w:b/>
          <w:sz w:val="20"/>
          <w:szCs w:val="20"/>
          <w:u w:val="single"/>
        </w:rPr>
        <w:t>)</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Thursday Lab Only (Fall Break #1 for Tuesday Lab)</w:t>
      </w:r>
    </w:p>
    <w:p w:rsidR="005C4BB7" w:rsidRPr="005324EB" w:rsidRDefault="005C4BB7" w:rsidP="005C4BB7">
      <w:pPr>
        <w:spacing w:after="0" w:line="240" w:lineRule="auto"/>
        <w:ind w:left="2160" w:right="-135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Topic:</w:t>
      </w:r>
      <w:r>
        <w:rPr>
          <w:rFonts w:ascii="Times New Roman" w:eastAsia="Times New Roman" w:hAnsi="Times New Roman" w:cs="Times New Roman"/>
          <w:b/>
          <w:sz w:val="20"/>
          <w:szCs w:val="20"/>
        </w:rPr>
        <w:t xml:space="preserve"> Tomato and tomato</w:t>
      </w:r>
      <w:r w:rsidRPr="005A5EBD">
        <w:rPr>
          <w:rFonts w:ascii="Times New Roman" w:eastAsia="Times New Roman" w:hAnsi="Times New Roman" w:cs="Times New Roman"/>
          <w:b/>
          <w:sz w:val="20"/>
          <w:szCs w:val="20"/>
        </w:rPr>
        <w:t xml:space="preserve"> based sauces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Lab Quiz: Tomato and tomato based sauces</w:t>
      </w:r>
    </w:p>
    <w:p w:rsidR="005C4BB7" w:rsidRPr="005235E7" w:rsidRDefault="005C4BB7" w:rsidP="005C4BB7">
      <w:pPr>
        <w:spacing w:after="0" w:line="240" w:lineRule="auto"/>
        <w:ind w:right="-1350"/>
        <w:rPr>
          <w:rFonts w:ascii="Times New Roman" w:eastAsia="Times New Roman" w:hAnsi="Times New Roman" w:cs="Times New Roman"/>
          <w:sz w:val="20"/>
          <w:szCs w:val="20"/>
        </w:rPr>
      </w:pPr>
    </w:p>
    <w:p w:rsidR="005C4BB7" w:rsidRDefault="005C4BB7" w:rsidP="005C4BB7">
      <w:pPr>
        <w:spacing w:after="0" w:line="240" w:lineRule="auto"/>
        <w:ind w:left="2880" w:right="-1350" w:hanging="2880"/>
        <w:rPr>
          <w:rFonts w:ascii="Times New Roman" w:eastAsia="Times New Roman" w:hAnsi="Times New Roman" w:cs="Times New Roman"/>
          <w:b/>
          <w:sz w:val="20"/>
          <w:szCs w:val="20"/>
        </w:rPr>
      </w:pPr>
    </w:p>
    <w:p w:rsidR="005C4BB7" w:rsidRPr="001A0E28" w:rsidRDefault="005C4BB7" w:rsidP="005C4BB7">
      <w:pPr>
        <w:spacing w:after="0" w:line="240" w:lineRule="auto"/>
        <w:rPr>
          <w:rFonts w:ascii="Times New Roman" w:eastAsia="Times New Roman" w:hAnsi="Times New Roman" w:cs="Times New Roman"/>
          <w:sz w:val="20"/>
          <w:szCs w:val="20"/>
        </w:rPr>
      </w:pPr>
      <w:r w:rsidRPr="0083341C">
        <w:rPr>
          <w:rFonts w:ascii="Times New Roman" w:eastAsia="Times New Roman" w:hAnsi="Times New Roman" w:cs="Times New Roman"/>
          <w:b/>
          <w:sz w:val="20"/>
          <w:szCs w:val="20"/>
          <w:u w:val="single"/>
        </w:rPr>
        <w:t xml:space="preserve">Week 12 </w:t>
      </w:r>
      <w:r>
        <w:rPr>
          <w:rFonts w:ascii="Times New Roman" w:eastAsia="Times New Roman" w:hAnsi="Times New Roman" w:cs="Times New Roman"/>
          <w:b/>
          <w:sz w:val="20"/>
          <w:szCs w:val="20"/>
          <w:u w:val="single"/>
        </w:rPr>
        <w:t>(11/5 &amp; 11/7</w:t>
      </w:r>
      <w:r w:rsidRPr="0083341C">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Topic:</w:t>
      </w:r>
      <w:r w:rsidRPr="001A0E28">
        <w:rPr>
          <w:rFonts w:ascii="Times New Roman" w:eastAsia="Times New Roman" w:hAnsi="Times New Roman" w:cs="Times New Roman"/>
          <w:b/>
          <w:sz w:val="20"/>
          <w:szCs w:val="20"/>
        </w:rPr>
        <w:t xml:space="preserve"> </w:t>
      </w:r>
      <w:r w:rsidRPr="00523337">
        <w:rPr>
          <w:rFonts w:ascii="Times New Roman" w:eastAsia="Times New Roman" w:hAnsi="Times New Roman" w:cs="Times New Roman"/>
          <w:b/>
          <w:sz w:val="20"/>
          <w:szCs w:val="20"/>
        </w:rPr>
        <w:t>Bisques, Chowders, and Other Soups</w:t>
      </w:r>
    </w:p>
    <w:p w:rsidR="005C4BB7" w:rsidRDefault="005C4BB7" w:rsidP="005C4B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Lab Quiz: Bisques, Chowders, and Other Soups</w:t>
      </w:r>
    </w:p>
    <w:p w:rsidR="005C4BB7" w:rsidRPr="005235E7" w:rsidRDefault="005C4BB7" w:rsidP="005C4BB7">
      <w:pPr>
        <w:spacing w:after="0" w:line="240" w:lineRule="auto"/>
        <w:rPr>
          <w:rFonts w:ascii="Times New Roman" w:eastAsia="Times New Roman" w:hAnsi="Times New Roman" w:cs="Times New Roman"/>
          <w:sz w:val="20"/>
          <w:szCs w:val="20"/>
        </w:rPr>
      </w:pPr>
    </w:p>
    <w:p w:rsidR="005C4BB7" w:rsidRPr="001A0E28" w:rsidRDefault="005C4BB7" w:rsidP="005C4BB7">
      <w:pPr>
        <w:spacing w:after="0" w:line="240" w:lineRule="auto"/>
        <w:rPr>
          <w:rFonts w:ascii="Times New Roman" w:eastAsia="Times New Roman" w:hAnsi="Times New Roman" w:cs="Times New Roman"/>
          <w:sz w:val="20"/>
          <w:szCs w:val="20"/>
        </w:rPr>
      </w:pPr>
    </w:p>
    <w:p w:rsidR="005C4BB7" w:rsidRDefault="005C4BB7" w:rsidP="005C4BB7">
      <w:pPr>
        <w:spacing w:after="0" w:line="240" w:lineRule="auto"/>
        <w:rPr>
          <w:rFonts w:ascii="Times New Roman" w:eastAsia="Times New Roman" w:hAnsi="Times New Roman" w:cs="Times New Roman"/>
          <w:sz w:val="20"/>
          <w:szCs w:val="20"/>
        </w:rPr>
      </w:pPr>
      <w:r w:rsidRPr="0083341C">
        <w:rPr>
          <w:rFonts w:ascii="Times New Roman" w:eastAsia="Times New Roman" w:hAnsi="Times New Roman" w:cs="Times New Roman"/>
          <w:b/>
          <w:sz w:val="20"/>
          <w:szCs w:val="20"/>
          <w:u w:val="single"/>
        </w:rPr>
        <w:t xml:space="preserve">Week 13 </w:t>
      </w:r>
      <w:r>
        <w:rPr>
          <w:rFonts w:ascii="Times New Roman" w:eastAsia="Times New Roman" w:hAnsi="Times New Roman" w:cs="Times New Roman"/>
          <w:b/>
          <w:sz w:val="20"/>
          <w:szCs w:val="20"/>
          <w:u w:val="single"/>
        </w:rPr>
        <w:t>(11/12 &amp; 11/14</w:t>
      </w:r>
      <w:r w:rsidRPr="0083341C">
        <w:rPr>
          <w:rFonts w:ascii="Times New Roman" w:eastAsia="Times New Roman" w:hAnsi="Times New Roman" w:cs="Times New Roman"/>
          <w:b/>
          <w:sz w:val="20"/>
          <w:szCs w:val="20"/>
          <w:u w:val="single"/>
        </w:rPr>
        <w:t>)</w:t>
      </w:r>
      <w:r w:rsidRPr="001A0E2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Topic:</w:t>
      </w:r>
      <w:r w:rsidRPr="001A0E28">
        <w:rPr>
          <w:rFonts w:ascii="Times New Roman" w:eastAsia="Times New Roman" w:hAnsi="Times New Roman" w:cs="Times New Roman"/>
          <w:sz w:val="20"/>
          <w:szCs w:val="20"/>
        </w:rPr>
        <w:t xml:space="preserve"> </w:t>
      </w:r>
      <w:r w:rsidRPr="00523337">
        <w:rPr>
          <w:rFonts w:ascii="Times New Roman" w:eastAsia="Times New Roman" w:hAnsi="Times New Roman" w:cs="Times New Roman"/>
          <w:b/>
          <w:sz w:val="20"/>
          <w:szCs w:val="20"/>
        </w:rPr>
        <w:t>Final Practical Review, Broth Based Soups</w:t>
      </w:r>
    </w:p>
    <w:p w:rsidR="005C4BB7" w:rsidRDefault="005C4BB7" w:rsidP="005C4B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Lab Quiz: Broth Based Soups</w:t>
      </w:r>
    </w:p>
    <w:p w:rsidR="005C4BB7" w:rsidRPr="001A0E28" w:rsidRDefault="005C4BB7" w:rsidP="005C4BB7">
      <w:pPr>
        <w:spacing w:after="0" w:line="240" w:lineRule="auto"/>
        <w:rPr>
          <w:rFonts w:ascii="Times New Roman" w:eastAsia="Times New Roman" w:hAnsi="Times New Roman" w:cs="Times New Roman"/>
          <w:sz w:val="20"/>
          <w:szCs w:val="20"/>
        </w:rPr>
      </w:pPr>
    </w:p>
    <w:p w:rsidR="005C4BB7" w:rsidRPr="001A0E28" w:rsidRDefault="005C4BB7" w:rsidP="005C4BB7">
      <w:pPr>
        <w:spacing w:after="0" w:line="240" w:lineRule="auto"/>
        <w:rPr>
          <w:rFonts w:ascii="Times New Roman" w:eastAsia="Times New Roman" w:hAnsi="Times New Roman" w:cs="Times New Roman"/>
          <w:sz w:val="20"/>
          <w:szCs w:val="20"/>
        </w:rPr>
      </w:pPr>
      <w:r w:rsidRPr="0083341C">
        <w:rPr>
          <w:rFonts w:ascii="Times New Roman" w:eastAsia="Times New Roman" w:hAnsi="Times New Roman" w:cs="Times New Roman"/>
          <w:b/>
          <w:sz w:val="20"/>
          <w:szCs w:val="20"/>
          <w:u w:val="single"/>
        </w:rPr>
        <w:t xml:space="preserve">Week 14 </w:t>
      </w:r>
      <w:r>
        <w:rPr>
          <w:rFonts w:ascii="Times New Roman" w:eastAsia="Times New Roman" w:hAnsi="Times New Roman" w:cs="Times New Roman"/>
          <w:b/>
          <w:sz w:val="20"/>
          <w:szCs w:val="20"/>
          <w:u w:val="single"/>
        </w:rPr>
        <w:t>(11/19</w:t>
      </w:r>
      <w:r w:rsidRPr="0083341C">
        <w:rPr>
          <w:rFonts w:ascii="Times New Roman" w:eastAsia="Times New Roman" w:hAnsi="Times New Roman" w:cs="Times New Roman"/>
          <w:b/>
          <w:sz w:val="20"/>
          <w:szCs w:val="20"/>
          <w:u w:val="single"/>
        </w:rPr>
        <w:t xml:space="preserve"> &amp; </w:t>
      </w:r>
      <w:r>
        <w:rPr>
          <w:rFonts w:ascii="Times New Roman" w:eastAsia="Times New Roman" w:hAnsi="Times New Roman" w:cs="Times New Roman"/>
          <w:b/>
          <w:sz w:val="20"/>
          <w:szCs w:val="20"/>
          <w:u w:val="single"/>
        </w:rPr>
        <w:t>11/21</w:t>
      </w:r>
      <w:r w:rsidRPr="0083341C">
        <w:rPr>
          <w:rFonts w:ascii="Times New Roman" w:eastAsia="Times New Roman" w:hAnsi="Times New Roman" w:cs="Times New Roman"/>
          <w:b/>
          <w:sz w:val="20"/>
          <w:szCs w:val="20"/>
          <w:u w:val="single"/>
        </w:rPr>
        <w:t>)</w:t>
      </w:r>
      <w:r w:rsidRPr="001A0E28">
        <w:rPr>
          <w:rFonts w:ascii="Times New Roman" w:eastAsia="Times New Roman" w:hAnsi="Times New Roman" w:cs="Times New Roman"/>
          <w:sz w:val="20"/>
          <w:szCs w:val="20"/>
        </w:rPr>
        <w:tab/>
      </w:r>
      <w:r w:rsidRPr="0052333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Final Practical Week</w:t>
      </w:r>
    </w:p>
    <w:p w:rsidR="005C4BB7" w:rsidRPr="001A0E28" w:rsidRDefault="005C4BB7" w:rsidP="005C4BB7">
      <w:pPr>
        <w:spacing w:after="0" w:line="240" w:lineRule="auto"/>
        <w:rPr>
          <w:rFonts w:ascii="Times New Roman" w:eastAsia="Times New Roman" w:hAnsi="Times New Roman" w:cs="Times New Roman"/>
          <w:sz w:val="20"/>
          <w:szCs w:val="20"/>
        </w:rPr>
      </w:pPr>
    </w:p>
    <w:p w:rsidR="005C4BB7" w:rsidRPr="000A1B32" w:rsidRDefault="005C4BB7" w:rsidP="005C4BB7">
      <w:pPr>
        <w:spacing w:after="0" w:line="240" w:lineRule="auto"/>
        <w:rPr>
          <w:rFonts w:ascii="Times New Roman" w:eastAsia="Times New Roman" w:hAnsi="Times New Roman" w:cs="Times New Roman"/>
          <w:b/>
          <w:sz w:val="20"/>
          <w:szCs w:val="20"/>
        </w:rPr>
      </w:pPr>
      <w:r w:rsidRPr="0083341C">
        <w:rPr>
          <w:rFonts w:ascii="Times New Roman" w:eastAsia="Times New Roman" w:hAnsi="Times New Roman" w:cs="Times New Roman"/>
          <w:b/>
          <w:sz w:val="20"/>
          <w:szCs w:val="20"/>
          <w:u w:val="single"/>
        </w:rPr>
        <w:t xml:space="preserve">Week 15 </w:t>
      </w:r>
      <w:r>
        <w:rPr>
          <w:rFonts w:ascii="Times New Roman" w:eastAsia="Times New Roman" w:hAnsi="Times New Roman" w:cs="Times New Roman"/>
          <w:b/>
          <w:sz w:val="20"/>
          <w:szCs w:val="20"/>
          <w:u w:val="single"/>
        </w:rPr>
        <w:t>(11/26 &amp; 11/28</w:t>
      </w:r>
      <w:r w:rsidRPr="0083341C">
        <w:rPr>
          <w:rFonts w:ascii="Times New Roman" w:eastAsia="Times New Roman" w:hAnsi="Times New Roman" w:cs="Times New Roman"/>
          <w:b/>
          <w:sz w:val="20"/>
          <w:szCs w:val="20"/>
          <w:u w:val="single"/>
        </w:rPr>
        <w:t>)</w:t>
      </w:r>
      <w:r>
        <w:rPr>
          <w:rFonts w:ascii="Times New Roman" w:eastAsia="Times New Roman" w:hAnsi="Times New Roman" w:cs="Times New Roman"/>
          <w:sz w:val="20"/>
          <w:szCs w:val="20"/>
        </w:rPr>
        <w:t xml:space="preserve">  </w:t>
      </w:r>
      <w:r w:rsidRPr="001A0E28">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Topic</w:t>
      </w:r>
      <w:r w:rsidRPr="00523337">
        <w:rPr>
          <w:rFonts w:ascii="Times New Roman" w:eastAsia="Times New Roman" w:hAnsi="Times New Roman" w:cs="Times New Roman"/>
          <w:sz w:val="20"/>
          <w:szCs w:val="20"/>
          <w:u w:val="single"/>
        </w:rPr>
        <w:t>:</w:t>
      </w:r>
      <w:r w:rsidRPr="00523337">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Thanksgiving Holidays</w:t>
      </w:r>
    </w:p>
    <w:p w:rsidR="005C4BB7" w:rsidRPr="005324EB" w:rsidRDefault="005C4BB7" w:rsidP="005C4B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5C4BB7" w:rsidRPr="005324EB" w:rsidRDefault="005C4BB7" w:rsidP="005C4BB7">
      <w:pPr>
        <w:spacing w:after="0" w:line="240" w:lineRule="auto"/>
        <w:rPr>
          <w:rFonts w:ascii="Times New Roman" w:eastAsia="Times New Roman" w:hAnsi="Times New Roman" w:cs="Times New Roman"/>
          <w:b/>
          <w:sz w:val="20"/>
          <w:szCs w:val="20"/>
        </w:rPr>
      </w:pPr>
      <w:r w:rsidRPr="0083341C">
        <w:rPr>
          <w:rFonts w:ascii="Times New Roman" w:eastAsia="Times New Roman" w:hAnsi="Times New Roman" w:cs="Times New Roman"/>
          <w:b/>
          <w:sz w:val="20"/>
          <w:szCs w:val="20"/>
          <w:u w:val="single"/>
        </w:rPr>
        <w:t xml:space="preserve">Week 16 </w:t>
      </w:r>
      <w:r>
        <w:rPr>
          <w:rFonts w:ascii="Times New Roman" w:eastAsia="Times New Roman" w:hAnsi="Times New Roman" w:cs="Times New Roman"/>
          <w:b/>
          <w:sz w:val="20"/>
          <w:szCs w:val="20"/>
          <w:u w:val="single"/>
        </w:rPr>
        <w:t>(12/4)</w:t>
      </w:r>
      <w:r w:rsidRPr="001A0E28">
        <w:rPr>
          <w:rFonts w:ascii="Times New Roman" w:eastAsia="Times New Roman" w:hAnsi="Times New Roman" w:cs="Times New Roman"/>
          <w:sz w:val="20"/>
          <w:szCs w:val="20"/>
        </w:rPr>
        <w:tab/>
      </w:r>
      <w:r w:rsidRPr="001A0E28">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Topic:</w:t>
      </w:r>
      <w:r w:rsidRPr="001A0E28">
        <w:rPr>
          <w:rFonts w:ascii="Times New Roman" w:eastAsia="Times New Roman" w:hAnsi="Times New Roman" w:cs="Times New Roman"/>
          <w:sz w:val="20"/>
          <w:szCs w:val="20"/>
        </w:rPr>
        <w:t xml:space="preserve"> </w:t>
      </w:r>
      <w:r w:rsidRPr="00523337">
        <w:rPr>
          <w:rFonts w:ascii="Times New Roman" w:eastAsia="Times New Roman" w:hAnsi="Times New Roman" w:cs="Times New Roman"/>
          <w:b/>
          <w:sz w:val="20"/>
          <w:szCs w:val="20"/>
        </w:rPr>
        <w:t>Last day of classes</w:t>
      </w:r>
      <w:r>
        <w:rPr>
          <w:rFonts w:ascii="Times New Roman" w:eastAsia="Times New Roman" w:hAnsi="Times New Roman" w:cs="Times New Roman"/>
          <w:b/>
          <w:sz w:val="20"/>
          <w:szCs w:val="20"/>
        </w:rPr>
        <w:t>-No Class Tuesday</w:t>
      </w:r>
    </w:p>
    <w:p w:rsidR="005C4BB7" w:rsidRDefault="005C4BB7" w:rsidP="005C4BB7">
      <w:pPr>
        <w:spacing w:after="0" w:line="240" w:lineRule="auto"/>
        <w:rPr>
          <w:rFonts w:ascii="Times New Roman" w:eastAsia="Times New Roman" w:hAnsi="Times New Roman" w:cs="Times New Roman"/>
          <w:b/>
          <w:sz w:val="20"/>
          <w:szCs w:val="20"/>
          <w:u w:val="single"/>
        </w:rPr>
      </w:pPr>
    </w:p>
    <w:p w:rsidR="005C4BB7" w:rsidRPr="001A0E28" w:rsidRDefault="005C4BB7" w:rsidP="005C4BB7">
      <w:pPr>
        <w:spacing w:after="0" w:line="240" w:lineRule="auto"/>
        <w:rPr>
          <w:rFonts w:ascii="Times New Roman" w:eastAsia="Times New Roman" w:hAnsi="Times New Roman" w:cs="Times New Roman"/>
          <w:b/>
          <w:sz w:val="20"/>
          <w:szCs w:val="20"/>
        </w:rPr>
      </w:pPr>
      <w:r w:rsidRPr="001A0E28">
        <w:rPr>
          <w:rFonts w:ascii="Times New Roman" w:eastAsia="Times New Roman" w:hAnsi="Times New Roman" w:cs="Times New Roman"/>
          <w:b/>
          <w:sz w:val="20"/>
          <w:szCs w:val="20"/>
          <w:u w:val="single"/>
        </w:rPr>
        <w:t>Final Exam:</w:t>
      </w:r>
      <w:r>
        <w:rPr>
          <w:rFonts w:ascii="Times New Roman" w:eastAsia="Times New Roman" w:hAnsi="Times New Roman" w:cs="Times New Roman"/>
          <w:b/>
          <w:sz w:val="20"/>
          <w:szCs w:val="20"/>
        </w:rPr>
        <w:tab/>
        <w:t xml:space="preserve">                             Thursday, </w:t>
      </w:r>
      <w:r w:rsidRPr="003470DA">
        <w:rPr>
          <w:rFonts w:ascii="Times New Roman" w:hAnsi="Times New Roman" w:cs="Times New Roman"/>
          <w:b/>
          <w:sz w:val="20"/>
          <w:szCs w:val="20"/>
        </w:rPr>
        <w:t>Thursday December 5</w:t>
      </w:r>
      <w:r>
        <w:rPr>
          <w:rFonts w:ascii="Times New Roman" w:hAnsi="Times New Roman" w:cs="Times New Roman"/>
          <w:b/>
          <w:sz w:val="20"/>
          <w:szCs w:val="20"/>
        </w:rPr>
        <w:t>-</w:t>
      </w:r>
      <w:r w:rsidRPr="003470DA">
        <w:rPr>
          <w:rFonts w:ascii="Times New Roman" w:hAnsi="Times New Roman" w:cs="Times New Roman"/>
          <w:b/>
          <w:sz w:val="20"/>
          <w:szCs w:val="20"/>
        </w:rPr>
        <w:t xml:space="preserve"> 10:30 to 12:30</w:t>
      </w:r>
      <w:r>
        <w:rPr>
          <w:rFonts w:ascii="Arial" w:hAnsi="Arial" w:cs="Arial"/>
          <w:color w:val="222222"/>
          <w:shd w:val="clear" w:color="auto" w:fill="FFFFFF"/>
        </w:rPr>
        <w:t>  </w:t>
      </w:r>
    </w:p>
    <w:p w:rsidR="00F468DD" w:rsidRPr="00D73C5C" w:rsidRDefault="00F468DD" w:rsidP="00323AFF">
      <w:pPr>
        <w:spacing w:after="240" w:line="240" w:lineRule="auto"/>
        <w:rPr>
          <w:rFonts w:ascii="Times New Roman" w:eastAsia="Times New Roman" w:hAnsi="Times New Roman" w:cs="Times New Roman"/>
          <w:sz w:val="24"/>
          <w:szCs w:val="24"/>
        </w:rPr>
      </w:pPr>
    </w:p>
    <w:sectPr w:rsidR="00F468DD" w:rsidRPr="00D73C5C" w:rsidSect="00250DF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FB4" w:rsidRDefault="00B92FB4" w:rsidP="009F0B84">
      <w:pPr>
        <w:spacing w:after="0" w:line="240" w:lineRule="auto"/>
      </w:pPr>
      <w:r>
        <w:separator/>
      </w:r>
    </w:p>
  </w:endnote>
  <w:endnote w:type="continuationSeparator" w:id="0">
    <w:p w:rsidR="00B92FB4" w:rsidRDefault="00B92FB4" w:rsidP="009F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84" w:rsidRDefault="009F0B84">
    <w:pPr>
      <w:pStyle w:val="Footer"/>
    </w:pPr>
    <w:r>
      <w:t xml:space="preserve">Adopted </w:t>
    </w:r>
    <w:r w:rsidR="000153E6">
      <w:t>August</w:t>
    </w:r>
    <w:r>
      <w:t>, 2019</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FB4" w:rsidRDefault="00B92FB4" w:rsidP="009F0B84">
      <w:pPr>
        <w:spacing w:after="0" w:line="240" w:lineRule="auto"/>
      </w:pPr>
      <w:r>
        <w:separator/>
      </w:r>
    </w:p>
  </w:footnote>
  <w:footnote w:type="continuationSeparator" w:id="0">
    <w:p w:rsidR="00B92FB4" w:rsidRDefault="00B92FB4" w:rsidP="009F0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720"/>
        </w:tabs>
        <w:ind w:left="0" w:firstLine="0"/>
      </w:pPr>
      <w:rPr>
        <w:rFonts w:ascii="Symbol" w:hAnsi="Symbol"/>
      </w:rPr>
    </w:lvl>
  </w:abstractNum>
  <w:abstractNum w:abstractNumId="1" w15:restartNumberingAfterBreak="0">
    <w:nsid w:val="07EB78DE"/>
    <w:multiLevelType w:val="hybridMultilevel"/>
    <w:tmpl w:val="6DA8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F75CD"/>
    <w:multiLevelType w:val="hybridMultilevel"/>
    <w:tmpl w:val="09683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13633"/>
    <w:multiLevelType w:val="hybridMultilevel"/>
    <w:tmpl w:val="236E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65598"/>
    <w:multiLevelType w:val="hybridMultilevel"/>
    <w:tmpl w:val="52B421E8"/>
    <w:lvl w:ilvl="0" w:tplc="10B679C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B658D"/>
    <w:multiLevelType w:val="multilevel"/>
    <w:tmpl w:val="20E0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B041F"/>
    <w:multiLevelType w:val="hybridMultilevel"/>
    <w:tmpl w:val="71C055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E15C52"/>
    <w:multiLevelType w:val="multilevel"/>
    <w:tmpl w:val="F8E61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762FA"/>
    <w:multiLevelType w:val="hybridMultilevel"/>
    <w:tmpl w:val="CE6A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56660"/>
    <w:multiLevelType w:val="hybridMultilevel"/>
    <w:tmpl w:val="7E52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E0A87"/>
    <w:multiLevelType w:val="hybridMultilevel"/>
    <w:tmpl w:val="41DE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A2EBE"/>
    <w:multiLevelType w:val="hybridMultilevel"/>
    <w:tmpl w:val="3D3EC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87CBA"/>
    <w:multiLevelType w:val="hybridMultilevel"/>
    <w:tmpl w:val="16AE5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C4620"/>
    <w:multiLevelType w:val="hybridMultilevel"/>
    <w:tmpl w:val="0BB44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A5B3E"/>
    <w:multiLevelType w:val="hybridMultilevel"/>
    <w:tmpl w:val="2A9AE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710EF"/>
    <w:multiLevelType w:val="hybridMultilevel"/>
    <w:tmpl w:val="C1A469B4"/>
    <w:lvl w:ilvl="0" w:tplc="D2FA43A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D5D29"/>
    <w:multiLevelType w:val="hybridMultilevel"/>
    <w:tmpl w:val="6F2C54C4"/>
    <w:lvl w:ilvl="0" w:tplc="D2FA43A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71034"/>
    <w:multiLevelType w:val="hybridMultilevel"/>
    <w:tmpl w:val="AD1A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60A77"/>
    <w:multiLevelType w:val="hybridMultilevel"/>
    <w:tmpl w:val="64B0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93119"/>
    <w:multiLevelType w:val="hybridMultilevel"/>
    <w:tmpl w:val="AF9A5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8243E"/>
    <w:multiLevelType w:val="hybridMultilevel"/>
    <w:tmpl w:val="477E2A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2A44B3"/>
    <w:multiLevelType w:val="hybridMultilevel"/>
    <w:tmpl w:val="778A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30DF6"/>
    <w:multiLevelType w:val="hybridMultilevel"/>
    <w:tmpl w:val="D1F2B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A58EF"/>
    <w:multiLevelType w:val="hybridMultilevel"/>
    <w:tmpl w:val="10DC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96CBD"/>
    <w:multiLevelType w:val="hybridMultilevel"/>
    <w:tmpl w:val="B3A69B9C"/>
    <w:lvl w:ilvl="0" w:tplc="D2FA43A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718DD"/>
    <w:multiLevelType w:val="multilevel"/>
    <w:tmpl w:val="0C40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FC418F"/>
    <w:multiLevelType w:val="hybridMultilevel"/>
    <w:tmpl w:val="873C7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19124B"/>
    <w:multiLevelType w:val="hybridMultilevel"/>
    <w:tmpl w:val="0902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C507E"/>
    <w:multiLevelType w:val="multilevel"/>
    <w:tmpl w:val="7318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C7605F"/>
    <w:multiLevelType w:val="hybridMultilevel"/>
    <w:tmpl w:val="9C3661EC"/>
    <w:lvl w:ilvl="0" w:tplc="04090001">
      <w:start w:val="1"/>
      <w:numFmt w:val="bullet"/>
      <w:lvlText w:val=""/>
      <w:lvlJc w:val="left"/>
      <w:pPr>
        <w:ind w:left="720" w:hanging="360"/>
      </w:pPr>
      <w:rPr>
        <w:rFonts w:ascii="Symbol" w:hAnsi="Symbol" w:hint="default"/>
      </w:rPr>
    </w:lvl>
    <w:lvl w:ilvl="1" w:tplc="F11A0D28">
      <w:numFmt w:val="bullet"/>
      <w:lvlText w:val="·"/>
      <w:lvlJc w:val="left"/>
      <w:pPr>
        <w:ind w:left="1650" w:hanging="570"/>
      </w:pPr>
      <w:rPr>
        <w:rFonts w:ascii="Times New Roman" w:eastAsia="Times New Roman"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0479B"/>
    <w:multiLevelType w:val="multilevel"/>
    <w:tmpl w:val="7156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CB2F85"/>
    <w:multiLevelType w:val="hybridMultilevel"/>
    <w:tmpl w:val="613840CA"/>
    <w:lvl w:ilvl="0" w:tplc="D2FA43A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674AB"/>
    <w:multiLevelType w:val="hybridMultilevel"/>
    <w:tmpl w:val="24D0C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A95C78"/>
    <w:multiLevelType w:val="multilevel"/>
    <w:tmpl w:val="6FF6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8E138A"/>
    <w:multiLevelType w:val="multilevel"/>
    <w:tmpl w:val="7C22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636C12"/>
    <w:multiLevelType w:val="hybridMultilevel"/>
    <w:tmpl w:val="6ECE661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3E84DC4"/>
    <w:multiLevelType w:val="multilevel"/>
    <w:tmpl w:val="29CA81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478740C"/>
    <w:multiLevelType w:val="hybridMultilevel"/>
    <w:tmpl w:val="72B2A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DD4AA4"/>
    <w:multiLevelType w:val="multilevel"/>
    <w:tmpl w:val="820E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056921"/>
    <w:multiLevelType w:val="hybridMultilevel"/>
    <w:tmpl w:val="DC52D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04806"/>
    <w:multiLevelType w:val="multilevel"/>
    <w:tmpl w:val="7E3C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B10D8B"/>
    <w:multiLevelType w:val="hybridMultilevel"/>
    <w:tmpl w:val="A5EE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4"/>
  </w:num>
  <w:num w:numId="3">
    <w:abstractNumId w:val="30"/>
  </w:num>
  <w:num w:numId="4">
    <w:abstractNumId w:val="25"/>
  </w:num>
  <w:num w:numId="5">
    <w:abstractNumId w:val="38"/>
  </w:num>
  <w:num w:numId="6">
    <w:abstractNumId w:val="36"/>
  </w:num>
  <w:num w:numId="7">
    <w:abstractNumId w:val="5"/>
  </w:num>
  <w:num w:numId="8">
    <w:abstractNumId w:val="28"/>
  </w:num>
  <w:num w:numId="9">
    <w:abstractNumId w:val="33"/>
  </w:num>
  <w:num w:numId="10">
    <w:abstractNumId w:val="40"/>
  </w:num>
  <w:num w:numId="11">
    <w:abstractNumId w:val="31"/>
  </w:num>
  <w:num w:numId="12">
    <w:abstractNumId w:val="22"/>
  </w:num>
  <w:num w:numId="13">
    <w:abstractNumId w:val="13"/>
  </w:num>
  <w:num w:numId="14">
    <w:abstractNumId w:val="10"/>
  </w:num>
  <w:num w:numId="15">
    <w:abstractNumId w:val="39"/>
  </w:num>
  <w:num w:numId="16">
    <w:abstractNumId w:val="37"/>
  </w:num>
  <w:num w:numId="17">
    <w:abstractNumId w:val="1"/>
  </w:num>
  <w:num w:numId="18">
    <w:abstractNumId w:val="6"/>
  </w:num>
  <w:num w:numId="19">
    <w:abstractNumId w:val="20"/>
  </w:num>
  <w:num w:numId="20">
    <w:abstractNumId w:val="18"/>
  </w:num>
  <w:num w:numId="21">
    <w:abstractNumId w:val="11"/>
  </w:num>
  <w:num w:numId="22">
    <w:abstractNumId w:val="26"/>
  </w:num>
  <w:num w:numId="23">
    <w:abstractNumId w:val="14"/>
  </w:num>
  <w:num w:numId="24">
    <w:abstractNumId w:val="16"/>
  </w:num>
  <w:num w:numId="25">
    <w:abstractNumId w:val="24"/>
  </w:num>
  <w:num w:numId="26">
    <w:abstractNumId w:val="15"/>
  </w:num>
  <w:num w:numId="27">
    <w:abstractNumId w:val="9"/>
  </w:num>
  <w:num w:numId="28">
    <w:abstractNumId w:val="19"/>
  </w:num>
  <w:num w:numId="29">
    <w:abstractNumId w:val="32"/>
  </w:num>
  <w:num w:numId="30">
    <w:abstractNumId w:val="3"/>
  </w:num>
  <w:num w:numId="31">
    <w:abstractNumId w:val="17"/>
  </w:num>
  <w:num w:numId="32">
    <w:abstractNumId w:val="2"/>
  </w:num>
  <w:num w:numId="33">
    <w:abstractNumId w:val="41"/>
  </w:num>
  <w:num w:numId="34">
    <w:abstractNumId w:val="29"/>
  </w:num>
  <w:num w:numId="35">
    <w:abstractNumId w:val="27"/>
  </w:num>
  <w:num w:numId="36">
    <w:abstractNumId w:val="8"/>
  </w:num>
  <w:num w:numId="37">
    <w:abstractNumId w:val="23"/>
  </w:num>
  <w:num w:numId="38">
    <w:abstractNumId w:val="35"/>
  </w:num>
  <w:num w:numId="39">
    <w:abstractNumId w:val="21"/>
  </w:num>
  <w:num w:numId="40">
    <w:abstractNumId w:val="12"/>
  </w:num>
  <w:num w:numId="41">
    <w:abstractNumId w:val="0"/>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F1"/>
    <w:rsid w:val="00001E65"/>
    <w:rsid w:val="000153E6"/>
    <w:rsid w:val="0002486D"/>
    <w:rsid w:val="000620EE"/>
    <w:rsid w:val="00064C6F"/>
    <w:rsid w:val="000F27DB"/>
    <w:rsid w:val="00106568"/>
    <w:rsid w:val="00185B9B"/>
    <w:rsid w:val="001A3668"/>
    <w:rsid w:val="00250DF9"/>
    <w:rsid w:val="002F26C9"/>
    <w:rsid w:val="0031721A"/>
    <w:rsid w:val="00323AFF"/>
    <w:rsid w:val="0032488F"/>
    <w:rsid w:val="00327579"/>
    <w:rsid w:val="00342216"/>
    <w:rsid w:val="00381D8F"/>
    <w:rsid w:val="003C44BE"/>
    <w:rsid w:val="004477E6"/>
    <w:rsid w:val="004C5E27"/>
    <w:rsid w:val="004D163D"/>
    <w:rsid w:val="004D1E7A"/>
    <w:rsid w:val="005B706D"/>
    <w:rsid w:val="005C4BB7"/>
    <w:rsid w:val="00600A53"/>
    <w:rsid w:val="006369ED"/>
    <w:rsid w:val="00647DF2"/>
    <w:rsid w:val="006565D4"/>
    <w:rsid w:val="00664A2B"/>
    <w:rsid w:val="00684EA1"/>
    <w:rsid w:val="006A23C3"/>
    <w:rsid w:val="00767F83"/>
    <w:rsid w:val="007E7C53"/>
    <w:rsid w:val="00803BEE"/>
    <w:rsid w:val="00813645"/>
    <w:rsid w:val="0086527A"/>
    <w:rsid w:val="008661BA"/>
    <w:rsid w:val="0087414A"/>
    <w:rsid w:val="00883271"/>
    <w:rsid w:val="008C3DF3"/>
    <w:rsid w:val="00917278"/>
    <w:rsid w:val="00924A8A"/>
    <w:rsid w:val="00940141"/>
    <w:rsid w:val="00977794"/>
    <w:rsid w:val="009A69E1"/>
    <w:rsid w:val="009F0B84"/>
    <w:rsid w:val="00A11934"/>
    <w:rsid w:val="00A30AC7"/>
    <w:rsid w:val="00A3435E"/>
    <w:rsid w:val="00A83B29"/>
    <w:rsid w:val="00AE1275"/>
    <w:rsid w:val="00AE5147"/>
    <w:rsid w:val="00AF2E5D"/>
    <w:rsid w:val="00B5749D"/>
    <w:rsid w:val="00B67482"/>
    <w:rsid w:val="00B809FA"/>
    <w:rsid w:val="00B857D5"/>
    <w:rsid w:val="00B92FB4"/>
    <w:rsid w:val="00BC3A34"/>
    <w:rsid w:val="00BE088E"/>
    <w:rsid w:val="00C00BE1"/>
    <w:rsid w:val="00C21A09"/>
    <w:rsid w:val="00C73A01"/>
    <w:rsid w:val="00CC2DDD"/>
    <w:rsid w:val="00CD4FF1"/>
    <w:rsid w:val="00D12CD9"/>
    <w:rsid w:val="00D645E1"/>
    <w:rsid w:val="00D73C5C"/>
    <w:rsid w:val="00DA6F40"/>
    <w:rsid w:val="00DE7B44"/>
    <w:rsid w:val="00E64944"/>
    <w:rsid w:val="00EC14C0"/>
    <w:rsid w:val="00F15DAC"/>
    <w:rsid w:val="00F208D4"/>
    <w:rsid w:val="00F437D8"/>
    <w:rsid w:val="00F468DD"/>
    <w:rsid w:val="00F93C1D"/>
    <w:rsid w:val="00FD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113A7-4192-444E-9414-762FA1F1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D4FF1"/>
  </w:style>
  <w:style w:type="character" w:styleId="Hyperlink">
    <w:name w:val="Hyperlink"/>
    <w:basedOn w:val="DefaultParagraphFont"/>
    <w:uiPriority w:val="99"/>
    <w:unhideWhenUsed/>
    <w:rsid w:val="00CD4FF1"/>
    <w:rPr>
      <w:color w:val="0000FF"/>
      <w:u w:val="single"/>
    </w:rPr>
  </w:style>
  <w:style w:type="character" w:styleId="Strong">
    <w:name w:val="Strong"/>
    <w:basedOn w:val="DefaultParagraphFont"/>
    <w:uiPriority w:val="22"/>
    <w:qFormat/>
    <w:rsid w:val="00CD4FF1"/>
    <w:rPr>
      <w:b/>
      <w:bCs/>
    </w:rPr>
  </w:style>
  <w:style w:type="character" w:customStyle="1" w:styleId="apple-converted-space">
    <w:name w:val="apple-converted-space"/>
    <w:basedOn w:val="DefaultParagraphFont"/>
    <w:rsid w:val="00CD4FF1"/>
  </w:style>
  <w:style w:type="paragraph" w:styleId="ListParagraph">
    <w:name w:val="List Paragraph"/>
    <w:basedOn w:val="Normal"/>
    <w:uiPriority w:val="34"/>
    <w:qFormat/>
    <w:rsid w:val="00CD4FF1"/>
    <w:pPr>
      <w:ind w:left="720"/>
      <w:contextualSpacing/>
    </w:pPr>
  </w:style>
  <w:style w:type="paragraph" w:styleId="NoSpacing">
    <w:name w:val="No Spacing"/>
    <w:uiPriority w:val="1"/>
    <w:qFormat/>
    <w:rsid w:val="00CD4FF1"/>
    <w:pPr>
      <w:spacing w:after="0" w:line="240" w:lineRule="auto"/>
    </w:pPr>
  </w:style>
  <w:style w:type="paragraph" w:styleId="DocumentMap">
    <w:name w:val="Document Map"/>
    <w:basedOn w:val="Normal"/>
    <w:link w:val="DocumentMapChar"/>
    <w:uiPriority w:val="99"/>
    <w:semiHidden/>
    <w:unhideWhenUsed/>
    <w:rsid w:val="00D645E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45E1"/>
    <w:rPr>
      <w:rFonts w:ascii="Tahoma" w:hAnsi="Tahoma" w:cs="Tahoma"/>
      <w:sz w:val="16"/>
      <w:szCs w:val="16"/>
    </w:rPr>
  </w:style>
  <w:style w:type="paragraph" w:styleId="BalloonText">
    <w:name w:val="Balloon Text"/>
    <w:basedOn w:val="Normal"/>
    <w:link w:val="BalloonTextChar"/>
    <w:uiPriority w:val="99"/>
    <w:semiHidden/>
    <w:unhideWhenUsed/>
    <w:rsid w:val="00813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645"/>
    <w:rPr>
      <w:rFonts w:ascii="Segoe UI" w:hAnsi="Segoe UI" w:cs="Segoe UI"/>
      <w:sz w:val="18"/>
      <w:szCs w:val="18"/>
    </w:rPr>
  </w:style>
  <w:style w:type="paragraph" w:styleId="Header">
    <w:name w:val="header"/>
    <w:basedOn w:val="Normal"/>
    <w:link w:val="HeaderChar"/>
    <w:uiPriority w:val="99"/>
    <w:unhideWhenUsed/>
    <w:rsid w:val="009F0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B84"/>
  </w:style>
  <w:style w:type="paragraph" w:styleId="Footer">
    <w:name w:val="footer"/>
    <w:basedOn w:val="Normal"/>
    <w:link w:val="FooterChar"/>
    <w:uiPriority w:val="99"/>
    <w:unhideWhenUsed/>
    <w:rsid w:val="009F0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B84"/>
  </w:style>
  <w:style w:type="table" w:styleId="TableGrid">
    <w:name w:val="Table Grid"/>
    <w:basedOn w:val="TableNormal"/>
    <w:uiPriority w:val="39"/>
    <w:rsid w:val="00D7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3C5C"/>
    <w:rPr>
      <w:color w:val="954F72" w:themeColor="followedHyperlink"/>
      <w:u w:val="single"/>
    </w:rPr>
  </w:style>
  <w:style w:type="character" w:styleId="Emphasis">
    <w:name w:val="Emphasis"/>
    <w:basedOn w:val="DefaultParagraphFont"/>
    <w:uiPriority w:val="20"/>
    <w:qFormat/>
    <w:rsid w:val="00D73C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743">
      <w:bodyDiv w:val="1"/>
      <w:marLeft w:val="0"/>
      <w:marRight w:val="0"/>
      <w:marTop w:val="0"/>
      <w:marBottom w:val="0"/>
      <w:divBdr>
        <w:top w:val="none" w:sz="0" w:space="0" w:color="auto"/>
        <w:left w:val="none" w:sz="0" w:space="0" w:color="auto"/>
        <w:bottom w:val="none" w:sz="0" w:space="0" w:color="auto"/>
        <w:right w:val="none" w:sz="0" w:space="0" w:color="auto"/>
      </w:divBdr>
    </w:div>
    <w:div w:id="754516121">
      <w:bodyDiv w:val="1"/>
      <w:marLeft w:val="0"/>
      <w:marRight w:val="0"/>
      <w:marTop w:val="0"/>
      <w:marBottom w:val="0"/>
      <w:divBdr>
        <w:top w:val="none" w:sz="0" w:space="0" w:color="auto"/>
        <w:left w:val="none" w:sz="0" w:space="0" w:color="auto"/>
        <w:bottom w:val="none" w:sz="0" w:space="0" w:color="auto"/>
        <w:right w:val="none" w:sz="0" w:space="0" w:color="auto"/>
      </w:divBdr>
    </w:div>
    <w:div w:id="1272132810">
      <w:bodyDiv w:val="1"/>
      <w:marLeft w:val="0"/>
      <w:marRight w:val="0"/>
      <w:marTop w:val="0"/>
      <w:marBottom w:val="0"/>
      <w:divBdr>
        <w:top w:val="none" w:sz="0" w:space="0" w:color="auto"/>
        <w:left w:val="none" w:sz="0" w:space="0" w:color="auto"/>
        <w:bottom w:val="none" w:sz="0" w:space="0" w:color="auto"/>
        <w:right w:val="none" w:sz="0" w:space="0" w:color="auto"/>
      </w:divBdr>
      <w:divsChild>
        <w:div w:id="548348175">
          <w:marLeft w:val="100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hyperlink" Target="https://www.nicholls.edu/disability/" TargetMode="External"/><Relationship Id="rId18" Type="http://schemas.openxmlformats.org/officeDocument/2006/relationships/hyperlink" Target="http://moodle2.nicholls.edu/moodle/%20%20" TargetMode="External"/><Relationship Id="rId3" Type="http://schemas.openxmlformats.org/officeDocument/2006/relationships/styles" Target="styles.xml"/><Relationship Id="rId21" Type="http://schemas.openxmlformats.org/officeDocument/2006/relationships/hyperlink" Target="https://www.nicholls.edu/information-technology/username-and-password-hel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icholls.edu/sja/student-conduct-handbook/" TargetMode="External"/><Relationship Id="rId2" Type="http://schemas.openxmlformats.org/officeDocument/2006/relationships/numbering" Target="numbering.xml"/><Relationship Id="rId16" Type="http://schemas.openxmlformats.org/officeDocument/2006/relationships/hyperlink" Target="https://www.nicholls.edu/counseling/" TargetMode="External"/><Relationship Id="rId20" Type="http://schemas.openxmlformats.org/officeDocument/2006/relationships/hyperlink" Target="https://www.nicholl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uis.oercommons.org/editor/documents/53" TargetMode="External"/><Relationship Id="rId5" Type="http://schemas.openxmlformats.org/officeDocument/2006/relationships/webSettings" Target="webSettings.xml"/><Relationship Id="rId15" Type="http://schemas.openxmlformats.org/officeDocument/2006/relationships/hyperlink" Target="https://www.nicholls.edu/sja/student-conduct-handbook/" TargetMode="External"/><Relationship Id="rId23" Type="http://schemas.openxmlformats.org/officeDocument/2006/relationships/theme" Target="theme/theme1.xml"/><Relationship Id="rId10" Type="http://schemas.openxmlformats.org/officeDocument/2006/relationships/hyperlink" Target="mailto:amelie.benoit@nicholls.edu" TargetMode="External"/><Relationship Id="rId19" Type="http://schemas.openxmlformats.org/officeDocument/2006/relationships/hyperlink" Target="https://moodle.nicholls.edu/login/index.ph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icholls.edu/dyslex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83621-41E4-42AA-BA38-A68726C8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Kozar</dc:creator>
  <cp:lastModifiedBy>Bill Thibodeaux</cp:lastModifiedBy>
  <cp:revision>6</cp:revision>
  <cp:lastPrinted>2019-07-18T18:53:00Z</cp:lastPrinted>
  <dcterms:created xsi:type="dcterms:W3CDTF">2019-08-13T15:16:00Z</dcterms:created>
  <dcterms:modified xsi:type="dcterms:W3CDTF">2019-08-23T15:53:00Z</dcterms:modified>
</cp:coreProperties>
</file>